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11016"/>
      </w:tblGrid>
      <w:tr w:rsidR="00110C97" w14:paraId="49E2B1BA" w14:textId="77777777" w:rsidTr="00110C97">
        <w:tc>
          <w:tcPr>
            <w:tcW w:w="11096" w:type="dxa"/>
            <w:shd w:val="clear" w:color="auto" w:fill="F2F2F2" w:themeFill="background1" w:themeFillShade="F2"/>
          </w:tcPr>
          <w:p w14:paraId="32E20216" w14:textId="0478D8A0" w:rsidR="00110C97" w:rsidRDefault="00110C97" w:rsidP="00110C97">
            <w:pPr>
              <w:pStyle w:val="Sinespaciado"/>
              <w:jc w:val="center"/>
              <w:rPr>
                <w:b/>
                <w:bCs/>
              </w:rPr>
            </w:pPr>
            <w:r w:rsidRPr="0096523F">
              <w:rPr>
                <w:b/>
                <w:bCs/>
              </w:rPr>
              <w:t xml:space="preserve">Actividades Plan de contingencia por </w:t>
            </w:r>
            <w:r>
              <w:rPr>
                <w:b/>
                <w:bCs/>
              </w:rPr>
              <w:t>EMERGENCIA SANITARIA</w:t>
            </w:r>
          </w:p>
          <w:p w14:paraId="2B1B2D9F" w14:textId="7318FBE7" w:rsidR="000E2E5C" w:rsidRPr="0096523F" w:rsidRDefault="000E2E5C" w:rsidP="00110C97">
            <w:pPr>
              <w:pStyle w:val="Sinespaciado"/>
              <w:jc w:val="center"/>
              <w:rPr>
                <w:b/>
                <w:bCs/>
              </w:rPr>
            </w:pPr>
            <w:r>
              <w:rPr>
                <w:b/>
                <w:bCs/>
              </w:rPr>
              <w:t>Lengua y Literatura</w:t>
            </w:r>
          </w:p>
          <w:p w14:paraId="2376D98A" w14:textId="7384077E" w:rsidR="00110C97" w:rsidRPr="0096523F" w:rsidRDefault="0052402C" w:rsidP="004A50AB">
            <w:pPr>
              <w:pStyle w:val="Sinespaciado"/>
              <w:jc w:val="center"/>
              <w:rPr>
                <w:b/>
                <w:bCs/>
              </w:rPr>
            </w:pPr>
            <w:r>
              <w:rPr>
                <w:b/>
                <w:bCs/>
              </w:rPr>
              <w:t>8v</w:t>
            </w:r>
            <w:r w:rsidR="00110C97" w:rsidRPr="0096523F">
              <w:rPr>
                <w:b/>
                <w:bCs/>
              </w:rPr>
              <w:t>o. año básico</w:t>
            </w:r>
          </w:p>
          <w:p w14:paraId="21844AEB" w14:textId="77777777" w:rsidR="00110C97" w:rsidRDefault="00110C97" w:rsidP="00110C97">
            <w:pPr>
              <w:pStyle w:val="Sinespaciado"/>
              <w:jc w:val="center"/>
              <w:rPr>
                <w:b/>
                <w:bCs/>
              </w:rPr>
            </w:pPr>
            <w:r>
              <w:rPr>
                <w:b/>
                <w:bCs/>
              </w:rPr>
              <w:t>Lunes 27 de abril de 2020</w:t>
            </w:r>
            <w:r w:rsidRPr="0096523F">
              <w:rPr>
                <w:b/>
                <w:bCs/>
              </w:rPr>
              <w:t>.</w:t>
            </w:r>
          </w:p>
          <w:p w14:paraId="6B3ACD4B" w14:textId="5EFEEEAD" w:rsidR="00110C97" w:rsidRDefault="00110C97" w:rsidP="001053D4">
            <w:pPr>
              <w:jc w:val="center"/>
            </w:pPr>
            <w:r>
              <w:rPr>
                <w:b/>
                <w:bCs/>
              </w:rPr>
              <w:t xml:space="preserve">Fecha de entrega: </w:t>
            </w:r>
          </w:p>
        </w:tc>
      </w:tr>
      <w:tr w:rsidR="00D72F5F" w14:paraId="5B25E712" w14:textId="77777777" w:rsidTr="00D72F5F">
        <w:tc>
          <w:tcPr>
            <w:tcW w:w="11096" w:type="dxa"/>
            <w:shd w:val="clear" w:color="auto" w:fill="auto"/>
          </w:tcPr>
          <w:p w14:paraId="18C91399" w14:textId="72EA80FC" w:rsidR="00D72F5F" w:rsidRDefault="00D72F5F" w:rsidP="00D72F5F">
            <w:pPr>
              <w:pStyle w:val="Sinespaciado"/>
              <w:jc w:val="both"/>
              <w:rPr>
                <w:b/>
                <w:bCs/>
              </w:rPr>
            </w:pPr>
            <w:r>
              <w:rPr>
                <w:b/>
                <w:bCs/>
              </w:rPr>
              <w:t xml:space="preserve">Nombre estudiante: </w:t>
            </w:r>
          </w:p>
          <w:p w14:paraId="7501A50D" w14:textId="77777777" w:rsidR="00D72F5F" w:rsidRPr="0096523F" w:rsidRDefault="00D72F5F" w:rsidP="00D72F5F">
            <w:pPr>
              <w:pStyle w:val="Sinespaciado"/>
              <w:jc w:val="both"/>
              <w:rPr>
                <w:b/>
                <w:bCs/>
              </w:rPr>
            </w:pPr>
          </w:p>
        </w:tc>
      </w:tr>
    </w:tbl>
    <w:p w14:paraId="581E8769" w14:textId="77777777" w:rsidR="00733A4B" w:rsidRDefault="00733A4B"/>
    <w:p w14:paraId="263DBA3C" w14:textId="783A06C5" w:rsidR="00D72F5F" w:rsidRDefault="00D72F5F" w:rsidP="00D72F5F">
      <w:pPr>
        <w:shd w:val="clear" w:color="auto" w:fill="FBE5D5"/>
        <w:rPr>
          <w:b/>
        </w:rPr>
      </w:pPr>
      <w:r>
        <w:rPr>
          <w:b/>
        </w:rPr>
        <w:t xml:space="preserve">Sesión de trabajo </w:t>
      </w:r>
      <w:r w:rsidR="004A50AB">
        <w:rPr>
          <w:b/>
        </w:rPr>
        <w:t>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26"/>
        <w:gridCol w:w="9790"/>
      </w:tblGrid>
      <w:tr w:rsidR="00D72F5F" w:rsidRPr="00BD75AC" w14:paraId="5BA66266" w14:textId="77777777" w:rsidTr="00D72F5F">
        <w:tc>
          <w:tcPr>
            <w:tcW w:w="783" w:type="pct"/>
            <w:vMerge w:val="restart"/>
          </w:tcPr>
          <w:p w14:paraId="291E69A3" w14:textId="77777777" w:rsidR="00D72F5F" w:rsidRPr="00BD75AC" w:rsidRDefault="00D72F5F" w:rsidP="00BD75AC">
            <w:pPr>
              <w:pStyle w:val="Sinespaciado"/>
              <w:jc w:val="both"/>
              <w:rPr>
                <w:rFonts w:cstheme="minorHAnsi"/>
                <w:b/>
                <w:bCs/>
              </w:rPr>
            </w:pPr>
            <w:r w:rsidRPr="00BD75AC">
              <w:rPr>
                <w:rFonts w:cstheme="minorHAnsi"/>
                <w:b/>
                <w:bCs/>
              </w:rPr>
              <w:t>Explicación</w:t>
            </w:r>
          </w:p>
          <w:p w14:paraId="0EC763E4" w14:textId="77777777" w:rsidR="00D72F5F" w:rsidRPr="00BD75AC" w:rsidRDefault="00D72F5F" w:rsidP="00BD75AC">
            <w:pPr>
              <w:pStyle w:val="Sinespaciado"/>
              <w:jc w:val="both"/>
              <w:rPr>
                <w:rFonts w:cstheme="minorHAnsi"/>
                <w:b/>
                <w:bCs/>
              </w:rPr>
            </w:pPr>
          </w:p>
          <w:p w14:paraId="124FD4DB" w14:textId="77777777" w:rsidR="00D72F5F" w:rsidRPr="00BD75AC" w:rsidRDefault="00D72F5F" w:rsidP="00BD75AC">
            <w:pPr>
              <w:pStyle w:val="Sinespaciado"/>
              <w:jc w:val="both"/>
              <w:rPr>
                <w:rFonts w:cstheme="minorHAnsi"/>
                <w:b/>
                <w:bCs/>
              </w:rPr>
            </w:pPr>
          </w:p>
          <w:p w14:paraId="1BA5A3C9" w14:textId="77777777" w:rsidR="00D72F5F" w:rsidRPr="00BD75AC" w:rsidRDefault="00D72F5F" w:rsidP="00BD75AC">
            <w:pPr>
              <w:pStyle w:val="Sinespaciado"/>
              <w:jc w:val="both"/>
              <w:rPr>
                <w:rFonts w:cstheme="minorHAnsi"/>
                <w:b/>
                <w:bCs/>
              </w:rPr>
            </w:pPr>
          </w:p>
          <w:p w14:paraId="3C8921C6" w14:textId="77777777" w:rsidR="00D72F5F" w:rsidRPr="00BD75AC" w:rsidRDefault="00D72F5F" w:rsidP="00BD75AC">
            <w:pPr>
              <w:pStyle w:val="Sinespaciado"/>
              <w:jc w:val="both"/>
              <w:rPr>
                <w:rFonts w:cstheme="minorHAnsi"/>
                <w:b/>
                <w:bCs/>
              </w:rPr>
            </w:pPr>
          </w:p>
          <w:p w14:paraId="73E174E7" w14:textId="77777777" w:rsidR="00D72F5F" w:rsidRPr="00BD75AC" w:rsidRDefault="00D72F5F" w:rsidP="00BD75AC">
            <w:pPr>
              <w:pStyle w:val="Sinespaciado"/>
              <w:jc w:val="both"/>
              <w:rPr>
                <w:rFonts w:cstheme="minorHAnsi"/>
                <w:b/>
                <w:bCs/>
              </w:rPr>
            </w:pPr>
          </w:p>
          <w:p w14:paraId="2B4EC92A" w14:textId="77777777" w:rsidR="00D72F5F" w:rsidRPr="00BD75AC" w:rsidRDefault="00D72F5F" w:rsidP="00BD75AC">
            <w:pPr>
              <w:pStyle w:val="Sinespaciado"/>
              <w:jc w:val="both"/>
              <w:rPr>
                <w:rFonts w:cstheme="minorHAnsi"/>
                <w:b/>
                <w:bCs/>
              </w:rPr>
            </w:pPr>
          </w:p>
          <w:p w14:paraId="088824DB" w14:textId="77777777" w:rsidR="00D72F5F" w:rsidRPr="00BD75AC" w:rsidRDefault="00D72F5F" w:rsidP="00BD75AC">
            <w:pPr>
              <w:pStyle w:val="Sinespaciado"/>
              <w:jc w:val="both"/>
              <w:rPr>
                <w:rFonts w:cstheme="minorHAnsi"/>
                <w:b/>
                <w:bCs/>
              </w:rPr>
            </w:pPr>
          </w:p>
          <w:p w14:paraId="69FA9BCE" w14:textId="77777777" w:rsidR="00D72F5F" w:rsidRPr="00BD75AC" w:rsidRDefault="00D72F5F" w:rsidP="00BD75AC">
            <w:pPr>
              <w:pStyle w:val="Sinespaciado"/>
              <w:jc w:val="both"/>
              <w:rPr>
                <w:rFonts w:cstheme="minorHAnsi"/>
                <w:b/>
                <w:bCs/>
              </w:rPr>
            </w:pPr>
          </w:p>
          <w:p w14:paraId="4E381B28" w14:textId="77777777" w:rsidR="00D72F5F" w:rsidRPr="00BD75AC" w:rsidRDefault="00D72F5F" w:rsidP="00BD75AC">
            <w:pPr>
              <w:pStyle w:val="Sinespaciado"/>
              <w:jc w:val="both"/>
              <w:rPr>
                <w:rFonts w:cstheme="minorHAnsi"/>
                <w:b/>
                <w:bCs/>
              </w:rPr>
            </w:pPr>
          </w:p>
          <w:p w14:paraId="5976A7E5" w14:textId="77777777" w:rsidR="00D72F5F" w:rsidRPr="00BD75AC" w:rsidRDefault="00D72F5F" w:rsidP="00BD75AC">
            <w:pPr>
              <w:pStyle w:val="Sinespaciado"/>
              <w:jc w:val="both"/>
              <w:rPr>
                <w:rFonts w:cstheme="minorHAnsi"/>
                <w:b/>
                <w:bCs/>
              </w:rPr>
            </w:pPr>
          </w:p>
          <w:p w14:paraId="3813D847" w14:textId="77777777" w:rsidR="00D72F5F" w:rsidRPr="00BD75AC" w:rsidRDefault="00D72F5F" w:rsidP="00BD75AC">
            <w:pPr>
              <w:pStyle w:val="Sinespaciado"/>
              <w:jc w:val="both"/>
              <w:rPr>
                <w:rFonts w:cstheme="minorHAnsi"/>
                <w:b/>
                <w:bCs/>
              </w:rPr>
            </w:pPr>
          </w:p>
          <w:p w14:paraId="6C5CFEB2" w14:textId="77777777" w:rsidR="00D72F5F" w:rsidRPr="00BD75AC" w:rsidRDefault="00D72F5F" w:rsidP="00BD75AC">
            <w:pPr>
              <w:pStyle w:val="Sinespaciado"/>
              <w:jc w:val="both"/>
              <w:rPr>
                <w:rFonts w:cstheme="minorHAnsi"/>
                <w:b/>
                <w:bCs/>
              </w:rPr>
            </w:pPr>
          </w:p>
          <w:p w14:paraId="46A3E9E0" w14:textId="77777777" w:rsidR="00D72F5F" w:rsidRPr="00BD75AC" w:rsidRDefault="00D72F5F" w:rsidP="00BD75AC">
            <w:pPr>
              <w:pStyle w:val="Sinespaciado"/>
              <w:jc w:val="both"/>
              <w:rPr>
                <w:rFonts w:cstheme="minorHAnsi"/>
                <w:b/>
                <w:bCs/>
              </w:rPr>
            </w:pPr>
          </w:p>
          <w:p w14:paraId="19500FEB" w14:textId="77777777" w:rsidR="00D72F5F" w:rsidRPr="00BD75AC" w:rsidRDefault="00D72F5F" w:rsidP="00BD75AC">
            <w:pPr>
              <w:pStyle w:val="Sinespaciado"/>
              <w:jc w:val="both"/>
              <w:rPr>
                <w:rFonts w:cstheme="minorHAnsi"/>
                <w:b/>
                <w:bCs/>
              </w:rPr>
            </w:pPr>
          </w:p>
          <w:p w14:paraId="2F7F602C" w14:textId="77777777" w:rsidR="00D72F5F" w:rsidRPr="00BD75AC" w:rsidRDefault="00D72F5F" w:rsidP="00BD75AC">
            <w:pPr>
              <w:pStyle w:val="Sinespaciado"/>
              <w:jc w:val="both"/>
              <w:rPr>
                <w:rFonts w:cstheme="minorHAnsi"/>
                <w:b/>
                <w:bCs/>
              </w:rPr>
            </w:pPr>
          </w:p>
          <w:p w14:paraId="44993B7F" w14:textId="77777777" w:rsidR="00D72F5F" w:rsidRPr="00BD75AC" w:rsidRDefault="00D72F5F" w:rsidP="00BD75AC">
            <w:pPr>
              <w:pStyle w:val="Sinespaciado"/>
              <w:jc w:val="both"/>
              <w:rPr>
                <w:rFonts w:cstheme="minorHAnsi"/>
                <w:b/>
                <w:bCs/>
              </w:rPr>
            </w:pPr>
          </w:p>
          <w:p w14:paraId="458C43DD" w14:textId="77777777" w:rsidR="00D72F5F" w:rsidRPr="00BD75AC" w:rsidRDefault="00D72F5F" w:rsidP="00BD75AC">
            <w:pPr>
              <w:pStyle w:val="Sinespaciado"/>
              <w:jc w:val="both"/>
              <w:rPr>
                <w:rFonts w:cstheme="minorHAnsi"/>
                <w:b/>
                <w:bCs/>
              </w:rPr>
            </w:pPr>
          </w:p>
          <w:p w14:paraId="31144F20" w14:textId="77777777" w:rsidR="00D72F5F" w:rsidRPr="00BD75AC" w:rsidRDefault="00D72F5F" w:rsidP="00BD75AC">
            <w:pPr>
              <w:pStyle w:val="Sinespaciado"/>
              <w:jc w:val="both"/>
              <w:rPr>
                <w:rFonts w:cstheme="minorHAnsi"/>
                <w:b/>
                <w:bCs/>
              </w:rPr>
            </w:pPr>
          </w:p>
          <w:p w14:paraId="732C504B" w14:textId="77777777" w:rsidR="00D72F5F" w:rsidRPr="00BD75AC" w:rsidRDefault="00D72F5F" w:rsidP="00BD75AC">
            <w:pPr>
              <w:pStyle w:val="Sinespaciado"/>
              <w:jc w:val="both"/>
              <w:rPr>
                <w:rFonts w:cstheme="minorHAnsi"/>
                <w:b/>
                <w:bCs/>
              </w:rPr>
            </w:pPr>
          </w:p>
          <w:p w14:paraId="06114D01" w14:textId="77777777" w:rsidR="00D72F5F" w:rsidRPr="00BD75AC" w:rsidRDefault="00D72F5F" w:rsidP="00BD75AC">
            <w:pPr>
              <w:pStyle w:val="Sinespaciado"/>
              <w:jc w:val="both"/>
              <w:rPr>
                <w:rFonts w:cstheme="minorHAnsi"/>
                <w:b/>
                <w:bCs/>
              </w:rPr>
            </w:pPr>
          </w:p>
          <w:p w14:paraId="60C3C74C" w14:textId="77777777" w:rsidR="00D72F5F" w:rsidRPr="00BD75AC" w:rsidRDefault="00D72F5F" w:rsidP="00BD75AC">
            <w:pPr>
              <w:pStyle w:val="Sinespaciado"/>
              <w:jc w:val="both"/>
              <w:rPr>
                <w:rFonts w:cstheme="minorHAnsi"/>
                <w:b/>
                <w:bCs/>
              </w:rPr>
            </w:pPr>
          </w:p>
          <w:p w14:paraId="51C1A7B1" w14:textId="77777777" w:rsidR="00D72F5F" w:rsidRPr="00BD75AC" w:rsidRDefault="00D72F5F" w:rsidP="00BD75AC">
            <w:pPr>
              <w:pStyle w:val="Sinespaciado"/>
              <w:jc w:val="both"/>
              <w:rPr>
                <w:rFonts w:cstheme="minorHAnsi"/>
                <w:b/>
                <w:bCs/>
              </w:rPr>
            </w:pPr>
          </w:p>
        </w:tc>
        <w:tc>
          <w:tcPr>
            <w:tcW w:w="4217" w:type="pct"/>
          </w:tcPr>
          <w:p w14:paraId="12D0FE6D" w14:textId="77777777" w:rsidR="00BD21B9" w:rsidRDefault="00D76B91" w:rsidP="00BD75AC">
            <w:pPr>
              <w:pStyle w:val="Sinespaciado"/>
              <w:jc w:val="both"/>
              <w:rPr>
                <w:rFonts w:cstheme="minorHAnsi"/>
                <w:color w:val="000000"/>
              </w:rPr>
            </w:pPr>
            <w:r>
              <w:rPr>
                <w:rFonts w:cstheme="minorHAnsi"/>
                <w:color w:val="000000"/>
              </w:rPr>
              <w:t>En esta sesión conocerás y comprenderás un texto argumentativo</w:t>
            </w:r>
            <w:r w:rsidR="002B348C">
              <w:rPr>
                <w:rFonts w:cstheme="minorHAnsi"/>
                <w:color w:val="000000"/>
              </w:rPr>
              <w:t xml:space="preserve">, distinguiendo hechos de opiniones </w:t>
            </w:r>
            <w:r w:rsidR="00352E81">
              <w:rPr>
                <w:rFonts w:cstheme="minorHAnsi"/>
                <w:color w:val="000000"/>
              </w:rPr>
              <w:t>e identificando la postura y argumentos de la autora.</w:t>
            </w:r>
          </w:p>
          <w:p w14:paraId="16051294" w14:textId="0F643850" w:rsidR="00352E81" w:rsidRPr="00BD75AC" w:rsidRDefault="00352E81" w:rsidP="00BD75AC">
            <w:pPr>
              <w:pStyle w:val="Sinespaciado"/>
              <w:jc w:val="both"/>
              <w:rPr>
                <w:rFonts w:cstheme="minorHAnsi"/>
                <w:color w:val="000000"/>
              </w:rPr>
            </w:pPr>
          </w:p>
        </w:tc>
      </w:tr>
      <w:tr w:rsidR="00D72F5F" w:rsidRPr="00BD75AC" w14:paraId="60E799BC" w14:textId="77777777" w:rsidTr="00D72F5F">
        <w:tc>
          <w:tcPr>
            <w:tcW w:w="783" w:type="pct"/>
            <w:vMerge/>
          </w:tcPr>
          <w:p w14:paraId="1919CA75" w14:textId="77777777" w:rsidR="00D72F5F" w:rsidRPr="00BD75AC" w:rsidRDefault="00D72F5F" w:rsidP="00BD75AC">
            <w:pPr>
              <w:pStyle w:val="Sinespaciado"/>
              <w:jc w:val="both"/>
              <w:rPr>
                <w:rFonts w:cstheme="minorHAnsi"/>
                <w:color w:val="FF0000"/>
              </w:rPr>
            </w:pPr>
          </w:p>
        </w:tc>
        <w:tc>
          <w:tcPr>
            <w:tcW w:w="4217" w:type="pct"/>
          </w:tcPr>
          <w:p w14:paraId="5F864946" w14:textId="77777777" w:rsidR="0004380C" w:rsidRDefault="0004380C" w:rsidP="00BD75AC">
            <w:pPr>
              <w:pStyle w:val="Sinespaciado"/>
              <w:jc w:val="both"/>
              <w:rPr>
                <w:rFonts w:cstheme="minorHAnsi"/>
              </w:rPr>
            </w:pPr>
          </w:p>
          <w:p w14:paraId="469B7C27" w14:textId="77777777" w:rsidR="006D5EDF" w:rsidRDefault="006D5EDF" w:rsidP="00BD75AC">
            <w:pPr>
              <w:pStyle w:val="Sinespaciado"/>
              <w:jc w:val="both"/>
              <w:rPr>
                <w:rFonts w:cstheme="minorHAnsi"/>
              </w:rPr>
            </w:pPr>
            <w:r>
              <w:rPr>
                <w:rFonts w:cstheme="minorHAnsi"/>
              </w:rPr>
              <w:t xml:space="preserve">Para contextualizar </w:t>
            </w:r>
            <w:r w:rsidR="00C71AB2">
              <w:rPr>
                <w:rFonts w:cstheme="minorHAnsi"/>
              </w:rPr>
              <w:t>la sesión de trabajo, copiarás en tu cuaderno de la asignatura, la siguiente información:</w:t>
            </w:r>
          </w:p>
          <w:p w14:paraId="77AA4FF6" w14:textId="77777777" w:rsidR="00C71AB2" w:rsidRDefault="00C71AB2" w:rsidP="00BD75AC">
            <w:pPr>
              <w:pStyle w:val="Sinespaciado"/>
              <w:jc w:val="both"/>
              <w:rPr>
                <w:rFonts w:cstheme="minorHAnsi"/>
              </w:rPr>
            </w:pPr>
          </w:p>
          <w:p w14:paraId="17686DF7" w14:textId="77777777" w:rsidR="00C71AB2" w:rsidRPr="00222CBD" w:rsidRDefault="00CB0886" w:rsidP="00BD75AC">
            <w:pPr>
              <w:pStyle w:val="Sinespaciado"/>
              <w:jc w:val="both"/>
              <w:rPr>
                <w:rFonts w:cstheme="minorHAnsi"/>
                <w:u w:val="single"/>
              </w:rPr>
            </w:pPr>
            <w:r w:rsidRPr="00222CBD">
              <w:rPr>
                <w:rFonts w:cstheme="minorHAnsi"/>
                <w:b/>
                <w:bCs/>
                <w:u w:val="single"/>
              </w:rPr>
              <w:t>¿Qué son los prólogos?</w:t>
            </w:r>
          </w:p>
          <w:p w14:paraId="298875A5" w14:textId="77777777" w:rsidR="00CB0886" w:rsidRDefault="00CB0886" w:rsidP="00BD75AC">
            <w:pPr>
              <w:pStyle w:val="Sinespaciado"/>
              <w:jc w:val="both"/>
              <w:rPr>
                <w:rFonts w:cstheme="minorHAnsi"/>
              </w:rPr>
            </w:pPr>
          </w:p>
          <w:p w14:paraId="5ED9FB30" w14:textId="77777777" w:rsidR="00CB0886" w:rsidRDefault="00CB0886" w:rsidP="00BD75AC">
            <w:pPr>
              <w:pStyle w:val="Sinespaciado"/>
              <w:jc w:val="both"/>
              <w:rPr>
                <w:rFonts w:cstheme="minorHAnsi"/>
              </w:rPr>
            </w:pPr>
            <w:r>
              <w:rPr>
                <w:rFonts w:cstheme="minorHAnsi"/>
              </w:rPr>
              <w:t xml:space="preserve">Los </w:t>
            </w:r>
            <w:r>
              <w:rPr>
                <w:rFonts w:cstheme="minorHAnsi"/>
                <w:b/>
                <w:bCs/>
              </w:rPr>
              <w:t>prólogos</w:t>
            </w:r>
            <w:r>
              <w:rPr>
                <w:rFonts w:cstheme="minorHAnsi"/>
              </w:rPr>
              <w:t xml:space="preserve"> son textos que se presentan al inicio de una obra para introducir </w:t>
            </w:r>
            <w:r w:rsidR="00B26555">
              <w:rPr>
                <w:rFonts w:cstheme="minorHAnsi"/>
              </w:rPr>
              <w:t>el tema y orientar al lector.</w:t>
            </w:r>
          </w:p>
          <w:p w14:paraId="199B8EC4" w14:textId="77777777" w:rsidR="00A41FEF" w:rsidRDefault="00A41FEF" w:rsidP="00BD75AC">
            <w:pPr>
              <w:pStyle w:val="Sinespaciado"/>
              <w:jc w:val="both"/>
              <w:rPr>
                <w:rFonts w:cstheme="minorHAnsi"/>
              </w:rPr>
            </w:pPr>
          </w:p>
          <w:p w14:paraId="324B1768" w14:textId="77777777" w:rsidR="00A41FEF" w:rsidRDefault="00A41FEF" w:rsidP="00BD75AC">
            <w:pPr>
              <w:pStyle w:val="Sinespaciado"/>
              <w:jc w:val="both"/>
              <w:rPr>
                <w:rFonts w:cstheme="minorHAnsi"/>
              </w:rPr>
            </w:pPr>
            <w:r w:rsidRPr="00222CBD">
              <w:rPr>
                <w:rFonts w:cstheme="minorHAnsi"/>
                <w:b/>
                <w:bCs/>
                <w:u w:val="single"/>
              </w:rPr>
              <w:t>Concepto clave</w:t>
            </w:r>
            <w:r>
              <w:rPr>
                <w:rFonts w:cstheme="minorHAnsi"/>
                <w:b/>
                <w:bCs/>
              </w:rPr>
              <w:t>:</w:t>
            </w:r>
          </w:p>
          <w:p w14:paraId="2196E78B" w14:textId="77777777" w:rsidR="00222CBD" w:rsidRDefault="00222CBD" w:rsidP="00BD75AC">
            <w:pPr>
              <w:pStyle w:val="Sinespaciado"/>
              <w:jc w:val="both"/>
              <w:rPr>
                <w:rFonts w:cstheme="minorHAnsi"/>
              </w:rPr>
            </w:pPr>
          </w:p>
          <w:p w14:paraId="12829AEA" w14:textId="77777777" w:rsidR="00835D17" w:rsidRDefault="00835D17" w:rsidP="00BD75AC">
            <w:pPr>
              <w:pStyle w:val="Sinespaciado"/>
              <w:jc w:val="both"/>
              <w:rPr>
                <w:rFonts w:cstheme="minorHAnsi"/>
              </w:rPr>
            </w:pPr>
            <w:r>
              <w:rPr>
                <w:rFonts w:cstheme="minorHAnsi"/>
              </w:rPr>
              <w:t xml:space="preserve">Para analizar un </w:t>
            </w:r>
            <w:r>
              <w:rPr>
                <w:rFonts w:cstheme="minorHAnsi"/>
                <w:b/>
                <w:bCs/>
              </w:rPr>
              <w:t>texto argumentativo</w:t>
            </w:r>
            <w:r>
              <w:rPr>
                <w:rFonts w:cstheme="minorHAnsi"/>
              </w:rPr>
              <w:t xml:space="preserve"> es fundamental </w:t>
            </w:r>
            <w:r w:rsidR="007A2587">
              <w:rPr>
                <w:rFonts w:cstheme="minorHAnsi"/>
              </w:rPr>
              <w:t xml:space="preserve">distinguir entre </w:t>
            </w:r>
            <w:r w:rsidR="007A2587">
              <w:rPr>
                <w:rFonts w:cstheme="minorHAnsi"/>
                <w:b/>
                <w:bCs/>
              </w:rPr>
              <w:t>hechos</w:t>
            </w:r>
            <w:r w:rsidR="007A2587">
              <w:rPr>
                <w:rFonts w:cstheme="minorHAnsi"/>
              </w:rPr>
              <w:t xml:space="preserve"> y </w:t>
            </w:r>
            <w:r w:rsidR="007A2587">
              <w:rPr>
                <w:rFonts w:cstheme="minorHAnsi"/>
                <w:b/>
                <w:bCs/>
              </w:rPr>
              <w:t>opiniones</w:t>
            </w:r>
            <w:r w:rsidR="007A2587">
              <w:rPr>
                <w:rFonts w:cstheme="minorHAnsi"/>
              </w:rPr>
              <w:t>.</w:t>
            </w:r>
          </w:p>
          <w:p w14:paraId="6D052242" w14:textId="77777777" w:rsidR="007A2587" w:rsidRDefault="007A2587" w:rsidP="00BD75AC">
            <w:pPr>
              <w:pStyle w:val="Sinespaciado"/>
              <w:jc w:val="both"/>
              <w:rPr>
                <w:rFonts w:cstheme="minorHAnsi"/>
              </w:rPr>
            </w:pPr>
          </w:p>
          <w:p w14:paraId="33BA61FB" w14:textId="77777777" w:rsidR="007A2587" w:rsidRDefault="007A2587" w:rsidP="00BD75AC">
            <w:pPr>
              <w:pStyle w:val="Sinespaciado"/>
              <w:jc w:val="both"/>
              <w:rPr>
                <w:rFonts w:cstheme="minorHAnsi"/>
              </w:rPr>
            </w:pPr>
            <w:r w:rsidRPr="00865372">
              <w:rPr>
                <w:rFonts w:cstheme="minorHAnsi"/>
                <w:b/>
                <w:bCs/>
              </w:rPr>
              <w:t xml:space="preserve">Los </w:t>
            </w:r>
            <w:r w:rsidR="00865372" w:rsidRPr="00865372">
              <w:rPr>
                <w:rFonts w:cstheme="minorHAnsi"/>
                <w:b/>
                <w:bCs/>
              </w:rPr>
              <w:t>hechos</w:t>
            </w:r>
            <w:r w:rsidR="00865372">
              <w:rPr>
                <w:rFonts w:cstheme="minorHAnsi"/>
                <w:b/>
                <w:bCs/>
              </w:rPr>
              <w:t xml:space="preserve">: </w:t>
            </w:r>
            <w:r w:rsidR="00865372">
              <w:rPr>
                <w:rFonts w:cstheme="minorHAnsi"/>
              </w:rPr>
              <w:t xml:space="preserve">Son acontecimientos </w:t>
            </w:r>
            <w:r w:rsidR="008678F5">
              <w:rPr>
                <w:rFonts w:cstheme="minorHAnsi"/>
              </w:rPr>
              <w:t xml:space="preserve">o realidades que se pueden verificar y comprobar </w:t>
            </w:r>
            <w:r w:rsidR="008678F5">
              <w:rPr>
                <w:rFonts w:cstheme="minorHAnsi"/>
                <w:b/>
                <w:bCs/>
              </w:rPr>
              <w:t>objetivamente</w:t>
            </w:r>
            <w:r w:rsidR="008678F5">
              <w:rPr>
                <w:rFonts w:cstheme="minorHAnsi"/>
              </w:rPr>
              <w:t>.</w:t>
            </w:r>
          </w:p>
          <w:p w14:paraId="107316AF" w14:textId="77777777" w:rsidR="004346E1" w:rsidRDefault="004346E1" w:rsidP="00BD75AC">
            <w:pPr>
              <w:pStyle w:val="Sinespaciado"/>
              <w:jc w:val="both"/>
              <w:rPr>
                <w:rFonts w:cstheme="minorHAnsi"/>
              </w:rPr>
            </w:pPr>
          </w:p>
          <w:p w14:paraId="1EC5958B" w14:textId="3B2D172C" w:rsidR="004346E1" w:rsidRDefault="004346E1" w:rsidP="00BD75AC">
            <w:pPr>
              <w:pStyle w:val="Sinespaciado"/>
              <w:jc w:val="both"/>
              <w:rPr>
                <w:rFonts w:cstheme="minorHAnsi"/>
              </w:rPr>
            </w:pPr>
            <w:r>
              <w:rPr>
                <w:rFonts w:cstheme="minorHAnsi"/>
                <w:b/>
                <w:bCs/>
              </w:rPr>
              <w:t>Las opiniones:</w:t>
            </w:r>
            <w:r>
              <w:rPr>
                <w:rFonts w:cstheme="minorHAnsi"/>
              </w:rPr>
              <w:t xml:space="preserve"> Son </w:t>
            </w:r>
            <w:r>
              <w:rPr>
                <w:rFonts w:cstheme="minorHAnsi"/>
                <w:b/>
                <w:bCs/>
              </w:rPr>
              <w:t>subjetivas</w:t>
            </w:r>
            <w:r w:rsidR="00C33AF7">
              <w:rPr>
                <w:rFonts w:cstheme="minorHAnsi"/>
              </w:rPr>
              <w:t>, pues presentan la evaluación o el juicio que una persona realiza sobre un hecho objetivo</w:t>
            </w:r>
            <w:r w:rsidR="00A0178B">
              <w:rPr>
                <w:rFonts w:cstheme="minorHAnsi"/>
              </w:rPr>
              <w:t>. Por ejemplo:</w:t>
            </w:r>
          </w:p>
          <w:p w14:paraId="4BDED943" w14:textId="77777777" w:rsidR="00D3389C" w:rsidRDefault="00D3389C" w:rsidP="00BD75AC">
            <w:pPr>
              <w:pStyle w:val="Sinespaciado"/>
              <w:jc w:val="both"/>
              <w:rPr>
                <w:rFonts w:cstheme="minorHAnsi"/>
              </w:rPr>
            </w:pPr>
          </w:p>
          <w:p w14:paraId="2505D031" w14:textId="34CE1B58" w:rsidR="00A0178B" w:rsidRDefault="00174AF0" w:rsidP="00BD75AC">
            <w:pPr>
              <w:pStyle w:val="Sinespaciado"/>
              <w:jc w:val="both"/>
              <w:rPr>
                <w:rFonts w:cstheme="minorHAnsi"/>
              </w:rPr>
            </w:pPr>
            <w:r>
              <w:rPr>
                <w:rFonts w:cstheme="minorHAnsi"/>
                <w:noProof/>
                <w:lang w:val="es-ES" w:eastAsia="es-ES"/>
              </w:rPr>
              <mc:AlternateContent>
                <mc:Choice Requires="wps">
                  <w:drawing>
                    <wp:anchor distT="0" distB="0" distL="114300" distR="114300" simplePos="0" relativeHeight="251646976" behindDoc="0" locked="0" layoutInCell="1" allowOverlap="1" wp14:anchorId="3F4216DF" wp14:editId="6D8B3185">
                      <wp:simplePos x="0" y="0"/>
                      <wp:positionH relativeFrom="column">
                        <wp:posOffset>198120</wp:posOffset>
                      </wp:positionH>
                      <wp:positionV relativeFrom="paragraph">
                        <wp:posOffset>169545</wp:posOffset>
                      </wp:positionV>
                      <wp:extent cx="2143125" cy="1285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2143125" cy="1285875"/>
                              </a:xfrm>
                              <a:prstGeom prst="rect">
                                <a:avLst/>
                              </a:prstGeom>
                              <a:solidFill>
                                <a:schemeClr val="lt1"/>
                              </a:solidFill>
                              <a:ln w="12700">
                                <a:solidFill>
                                  <a:schemeClr val="tx1"/>
                                </a:solidFill>
                              </a:ln>
                            </wps:spPr>
                            <wps:txbx>
                              <w:txbxContent>
                                <w:p w14:paraId="4295D69D" w14:textId="4B3ED04A" w:rsidR="00733A4B" w:rsidRPr="002E3AB2" w:rsidRDefault="00733A4B" w:rsidP="00CB0D6B">
                                  <w:pPr>
                                    <w:jc w:val="both"/>
                                    <w:rPr>
                                      <w:sz w:val="28"/>
                                      <w:szCs w:val="28"/>
                                    </w:rPr>
                                  </w:pPr>
                                  <w:r w:rsidRPr="002E3AB2">
                                    <w:rPr>
                                      <w:sz w:val="28"/>
                                      <w:szCs w:val="28"/>
                                    </w:rPr>
                                    <w:t xml:space="preserve">El escritor Mario Vargas Llosa </w:t>
                                  </w:r>
                                  <w:r w:rsidRPr="002E3AB2">
                                    <w:rPr>
                                      <w:sz w:val="28"/>
                                      <w:szCs w:val="28"/>
                                      <w:u w:val="single"/>
                                    </w:rPr>
                                    <w:t>dijo</w:t>
                                  </w:r>
                                  <w:r w:rsidRPr="009F1EED">
                                    <w:rPr>
                                      <w:sz w:val="28"/>
                                      <w:szCs w:val="28"/>
                                    </w:rPr>
                                    <w:t xml:space="preserve"> </w:t>
                                  </w:r>
                                  <w:r w:rsidRPr="002E3AB2">
                                    <w:rPr>
                                      <w:sz w:val="28"/>
                                      <w:szCs w:val="28"/>
                                    </w:rPr>
                                    <w:t xml:space="preserve">que aprender a leer era lo más importante que le había pasado en la vida. Qué </w:t>
                                  </w:r>
                                  <w:r w:rsidRPr="002E3AB2">
                                    <w:rPr>
                                      <w:sz w:val="28"/>
                                      <w:szCs w:val="28"/>
                                      <w:u w:val="single"/>
                                    </w:rPr>
                                    <w:t>bien</w:t>
                                  </w:r>
                                  <w:r w:rsidRPr="002E3AB2">
                                    <w:rPr>
                                      <w:sz w:val="28"/>
                                      <w:szCs w:val="28"/>
                                    </w:rPr>
                                    <w:t xml:space="preserve"> dicho.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15.6pt;margin-top:13.35pt;width:168.75pt;height:10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" fillcolor="white [3201]" strokecolor="black [3213]" strokeweight="1pt">
                      <v:textbox>
                        <w:txbxContent>
                          <w:p w14:paraId="4295D69D" w14:textId="4B3ED04A" w:rsidR="00733A4B" w:rsidRPr="002E3AB2" w:rsidRDefault="00733A4B" w:rsidP="00CB0D6B">
                            <w:pPr>
                              <w:jc w:val="both"/>
                              <w:rPr>
                                <w:sz w:val="28"/>
                                <w:szCs w:val="28"/>
                              </w:rPr>
                            </w:pPr>
                            <w:r w:rsidRPr="002E3AB2">
                              <w:rPr>
                                <w:sz w:val="28"/>
                                <w:szCs w:val="28"/>
                              </w:rPr>
                              <w:t xml:space="preserve">El escritor Mario Vargas Llosa </w:t>
                            </w:r>
                            <w:r w:rsidRPr="002E3AB2">
                              <w:rPr>
                                <w:sz w:val="28"/>
                                <w:szCs w:val="28"/>
                                <w:u w:val="single"/>
                              </w:rPr>
                              <w:t>dijo</w:t>
                            </w:r>
                            <w:r w:rsidRPr="009F1EED">
                              <w:rPr>
                                <w:sz w:val="28"/>
                                <w:szCs w:val="28"/>
                              </w:rPr>
                              <w:t xml:space="preserve"> </w:t>
                            </w:r>
                            <w:r w:rsidRPr="002E3AB2">
                              <w:rPr>
                                <w:sz w:val="28"/>
                                <w:szCs w:val="28"/>
                              </w:rPr>
                              <w:t xml:space="preserve">que aprender a leer era lo más importante que le había pasado en la vida. Qué </w:t>
                            </w:r>
                            <w:r w:rsidRPr="002E3AB2">
                              <w:rPr>
                                <w:sz w:val="28"/>
                                <w:szCs w:val="28"/>
                                <w:u w:val="single"/>
                              </w:rPr>
                              <w:t>bien</w:t>
                            </w:r>
                            <w:r w:rsidRPr="002E3AB2">
                              <w:rPr>
                                <w:sz w:val="28"/>
                                <w:szCs w:val="28"/>
                              </w:rPr>
                              <w:t xml:space="preserve"> dicho.</w:t>
                            </w:r>
                          </w:p>
                        </w:txbxContent>
                      </v:textbox>
                    </v:shape>
                  </w:pict>
                </mc:Fallback>
              </mc:AlternateContent>
            </w:r>
          </w:p>
          <w:p w14:paraId="728F42A1" w14:textId="1202437B" w:rsidR="00A0178B" w:rsidRDefault="00A0178B" w:rsidP="00BD75AC">
            <w:pPr>
              <w:pStyle w:val="Sinespaciado"/>
              <w:jc w:val="both"/>
              <w:rPr>
                <w:rFonts w:cstheme="minorHAnsi"/>
              </w:rPr>
            </w:pPr>
          </w:p>
          <w:p w14:paraId="6C4E646D" w14:textId="140AA275" w:rsidR="00174AF0" w:rsidRDefault="00CF0E3B" w:rsidP="00BD75AC">
            <w:pPr>
              <w:pStyle w:val="Sinespaciado"/>
              <w:jc w:val="both"/>
              <w:rPr>
                <w:rFonts w:cstheme="minorHAnsi"/>
              </w:rPr>
            </w:pPr>
            <w:r>
              <w:rPr>
                <w:rFonts w:cstheme="minorHAnsi"/>
                <w:noProof/>
                <w:lang w:val="es-ES" w:eastAsia="es-ES"/>
              </w:rPr>
              <mc:AlternateContent>
                <mc:Choice Requires="wps">
                  <w:drawing>
                    <wp:anchor distT="0" distB="0" distL="114300" distR="114300" simplePos="0" relativeHeight="251651072" behindDoc="0" locked="0" layoutInCell="1" allowOverlap="1" wp14:anchorId="084267D8" wp14:editId="0FF7BFF1">
                      <wp:simplePos x="0" y="0"/>
                      <wp:positionH relativeFrom="column">
                        <wp:posOffset>3122295</wp:posOffset>
                      </wp:positionH>
                      <wp:positionV relativeFrom="paragraph">
                        <wp:posOffset>65405</wp:posOffset>
                      </wp:positionV>
                      <wp:extent cx="2457450" cy="3048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457450" cy="304800"/>
                              </a:xfrm>
                              <a:prstGeom prst="rect">
                                <a:avLst/>
                              </a:prstGeom>
                              <a:solidFill>
                                <a:schemeClr val="lt1"/>
                              </a:solidFill>
                              <a:ln w="6350">
                                <a:noFill/>
                              </a:ln>
                            </wps:spPr>
                            <wps:txbx>
                              <w:txbxContent>
                                <w:p w14:paraId="2093D367" w14:textId="1CEF4EC3" w:rsidR="00733A4B" w:rsidRPr="008C0EE3" w:rsidRDefault="00733A4B" w:rsidP="00EA1CCF">
                                  <w:pPr>
                                    <w:pStyle w:val="Sinespaciado"/>
                                    <w:jc w:val="both"/>
                                    <w:rPr>
                                      <w:sz w:val="24"/>
                                      <w:szCs w:val="24"/>
                                    </w:rPr>
                                  </w:pPr>
                                  <w:r w:rsidRPr="008C0EE3">
                                    <w:rPr>
                                      <w:b/>
                                      <w:bCs/>
                                      <w:sz w:val="24"/>
                                      <w:szCs w:val="24"/>
                                    </w:rPr>
                                    <w:t>Hecho:</w:t>
                                  </w:r>
                                  <w:r w:rsidRPr="008C0EE3">
                                    <w:rPr>
                                      <w:sz w:val="24"/>
                                      <w:szCs w:val="24"/>
                                    </w:rPr>
                                    <w:t xml:space="preserve"> Una persona dijo algo.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 o:spid="_x0000_s1027" type="#_x0000_t202" style="position:absolute;left:0;text-align:left;margin-left:245.85pt;margin-top:5.15pt;width:193.5pt;height:2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" fillcolor="white [3201]" stroked="f" strokeweight=".5pt">
                      <v:textbox>
                        <w:txbxContent>
                          <w:p w14:paraId="2093D367" w14:textId="1CEF4EC3" w:rsidR="00733A4B" w:rsidRPr="008C0EE3" w:rsidRDefault="00733A4B" w:rsidP="00EA1CCF">
                            <w:pPr>
                              <w:pStyle w:val="Sinespaciado"/>
                              <w:jc w:val="both"/>
                              <w:rPr>
                                <w:sz w:val="24"/>
                                <w:szCs w:val="24"/>
                              </w:rPr>
                            </w:pPr>
                            <w:r w:rsidRPr="008C0EE3">
                              <w:rPr>
                                <w:b/>
                                <w:bCs/>
                                <w:sz w:val="24"/>
                                <w:szCs w:val="24"/>
                              </w:rPr>
                              <w:t>Hecho:</w:t>
                            </w:r>
                            <w:r w:rsidRPr="008C0EE3">
                              <w:rPr>
                                <w:sz w:val="24"/>
                                <w:szCs w:val="24"/>
                              </w:rPr>
                              <w:t xml:space="preserve"> Una persona dijo algo.</w:t>
                            </w:r>
                          </w:p>
                        </w:txbxContent>
                      </v:textbox>
                    </v:shape>
                  </w:pict>
                </mc:Fallback>
              </mc:AlternateContent>
            </w:r>
          </w:p>
          <w:p w14:paraId="55506987" w14:textId="1D9F5E69" w:rsidR="00174AF0" w:rsidRDefault="002E3AB2" w:rsidP="00BD75AC">
            <w:pPr>
              <w:pStyle w:val="Sinespaciado"/>
              <w:jc w:val="both"/>
              <w:rPr>
                <w:rFonts w:cstheme="minorHAnsi"/>
              </w:rPr>
            </w:pPr>
            <w:r>
              <w:rPr>
                <w:rFonts w:cstheme="minorHAnsi"/>
                <w:noProof/>
                <w:lang w:val="es-ES" w:eastAsia="es-ES"/>
              </w:rPr>
              <mc:AlternateContent>
                <mc:Choice Requires="wps">
                  <w:drawing>
                    <wp:anchor distT="0" distB="0" distL="114300" distR="114300" simplePos="0" relativeHeight="251648000" behindDoc="0" locked="0" layoutInCell="1" allowOverlap="1" wp14:anchorId="05F5B6F8" wp14:editId="2E8B4782">
                      <wp:simplePos x="0" y="0"/>
                      <wp:positionH relativeFrom="column">
                        <wp:posOffset>2550795</wp:posOffset>
                      </wp:positionH>
                      <wp:positionV relativeFrom="paragraph">
                        <wp:posOffset>57150</wp:posOffset>
                      </wp:positionV>
                      <wp:extent cx="381000" cy="0"/>
                      <wp:effectExtent l="38100" t="76200" r="0" b="95250"/>
                      <wp:wrapNone/>
                      <wp:docPr id="2" name="Conector recto de flecha 2"/>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16DA116" id="_x0000_t32" coordsize="21600,21600" o:spt="32" o:oned="t" path="m,l21600,21600e" filled="f">
                      <v:path arrowok="t" fillok="f" o:connecttype="none"/>
                      <o:lock v:ext="edit" shapetype="t"/>
                    </v:shapetype>
                    <v:shape id="Conector recto de flecha 2" o:spid="_x0000_s1026" type="#_x0000_t32" style="position:absolute;margin-left:200.85pt;margin-top:4.5pt;width:30pt;height:0;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" strokecolor="black [3213]" strokeweight="1pt">
                      <v:stroke endarrow="block" joinstyle="miter"/>
                    </v:shape>
                  </w:pict>
                </mc:Fallback>
              </mc:AlternateContent>
            </w:r>
          </w:p>
          <w:p w14:paraId="125EE76B" w14:textId="15B8A3D3" w:rsidR="00174AF0" w:rsidRDefault="00174AF0" w:rsidP="00BD75AC">
            <w:pPr>
              <w:pStyle w:val="Sinespaciado"/>
              <w:jc w:val="both"/>
              <w:rPr>
                <w:rFonts w:cstheme="minorHAnsi"/>
              </w:rPr>
            </w:pPr>
          </w:p>
          <w:p w14:paraId="11F90B0C" w14:textId="67718E72" w:rsidR="00174AF0" w:rsidRDefault="00D710C4" w:rsidP="00BD75AC">
            <w:pPr>
              <w:pStyle w:val="Sinespaciado"/>
              <w:jc w:val="both"/>
              <w:rPr>
                <w:rFonts w:cstheme="minorHAnsi"/>
              </w:rPr>
            </w:pPr>
            <w:r>
              <w:rPr>
                <w:rFonts w:cstheme="minorHAnsi"/>
                <w:noProof/>
                <w:lang w:val="es-ES" w:eastAsia="es-ES"/>
              </w:rPr>
              <mc:AlternateContent>
                <mc:Choice Requires="wps">
                  <w:drawing>
                    <wp:anchor distT="0" distB="0" distL="114300" distR="114300" simplePos="0" relativeHeight="251653120" behindDoc="0" locked="0" layoutInCell="1" allowOverlap="1" wp14:anchorId="6F761AB9" wp14:editId="30432097">
                      <wp:simplePos x="0" y="0"/>
                      <wp:positionH relativeFrom="column">
                        <wp:posOffset>3119120</wp:posOffset>
                      </wp:positionH>
                      <wp:positionV relativeFrom="paragraph">
                        <wp:posOffset>146050</wp:posOffset>
                      </wp:positionV>
                      <wp:extent cx="2457450" cy="5524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457450" cy="552450"/>
                              </a:xfrm>
                              <a:prstGeom prst="rect">
                                <a:avLst/>
                              </a:prstGeom>
                              <a:solidFill>
                                <a:schemeClr val="lt1"/>
                              </a:solidFill>
                              <a:ln w="6350">
                                <a:noFill/>
                              </a:ln>
                            </wps:spPr>
                            <wps:txbx>
                              <w:txbxContent>
                                <w:p w14:paraId="7A8E282C" w14:textId="216B3E26" w:rsidR="00733A4B" w:rsidRPr="008C0EE3" w:rsidRDefault="00733A4B" w:rsidP="00D710C4">
                                  <w:pPr>
                                    <w:pStyle w:val="Sinespaciado"/>
                                    <w:jc w:val="both"/>
                                    <w:rPr>
                                      <w:sz w:val="24"/>
                                      <w:szCs w:val="24"/>
                                    </w:rPr>
                                  </w:pPr>
                                  <w:r w:rsidRPr="008C0EE3">
                                    <w:rPr>
                                      <w:b/>
                                      <w:bCs/>
                                      <w:sz w:val="24"/>
                                      <w:szCs w:val="24"/>
                                    </w:rPr>
                                    <w:t>Opinión:</w:t>
                                  </w:r>
                                  <w:r w:rsidRPr="008C0EE3">
                                    <w:rPr>
                                      <w:sz w:val="24"/>
                                      <w:szCs w:val="24"/>
                                    </w:rPr>
                                    <w:t xml:space="preserve"> El emisor evalúa positivamente lo dicho.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 o:spid="_x0000_s1028" type="#_x0000_t202" style="position:absolute;left:0;text-align:left;margin-left:245.6pt;margin-top:11.5pt;width:193.5pt;height:43.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" fillcolor="white [3201]" stroked="f" strokeweight=".5pt">
                      <v:textbox>
                        <w:txbxContent>
                          <w:p w14:paraId="7A8E282C" w14:textId="216B3E26" w:rsidR="00733A4B" w:rsidRPr="008C0EE3" w:rsidRDefault="00733A4B" w:rsidP="00D710C4">
                            <w:pPr>
                              <w:pStyle w:val="Sinespaciado"/>
                              <w:jc w:val="both"/>
                              <w:rPr>
                                <w:sz w:val="24"/>
                                <w:szCs w:val="24"/>
                              </w:rPr>
                            </w:pPr>
                            <w:r w:rsidRPr="008C0EE3">
                              <w:rPr>
                                <w:b/>
                                <w:bCs/>
                                <w:sz w:val="24"/>
                                <w:szCs w:val="24"/>
                              </w:rPr>
                              <w:t>Opinión:</w:t>
                            </w:r>
                            <w:r w:rsidRPr="008C0EE3">
                              <w:rPr>
                                <w:sz w:val="24"/>
                                <w:szCs w:val="24"/>
                              </w:rPr>
                              <w:t xml:space="preserve"> El emisor evalúa positivamente lo dicho.</w:t>
                            </w:r>
                          </w:p>
                        </w:txbxContent>
                      </v:textbox>
                    </v:shape>
                  </w:pict>
                </mc:Fallback>
              </mc:AlternateContent>
            </w:r>
          </w:p>
          <w:p w14:paraId="43C5D6FE" w14:textId="31EA7048" w:rsidR="00174AF0" w:rsidRDefault="00174AF0" w:rsidP="00BD75AC">
            <w:pPr>
              <w:pStyle w:val="Sinespaciado"/>
              <w:jc w:val="both"/>
              <w:rPr>
                <w:rFonts w:cstheme="minorHAnsi"/>
              </w:rPr>
            </w:pPr>
          </w:p>
          <w:p w14:paraId="7C29007C" w14:textId="599D9B9A" w:rsidR="00174AF0" w:rsidRDefault="00B96245" w:rsidP="00BD75AC">
            <w:pPr>
              <w:pStyle w:val="Sinespaciado"/>
              <w:jc w:val="both"/>
              <w:rPr>
                <w:rFonts w:cstheme="minorHAnsi"/>
              </w:rPr>
            </w:pPr>
            <w:r>
              <w:rPr>
                <w:rFonts w:cstheme="minorHAnsi"/>
                <w:noProof/>
                <w:lang w:val="es-ES" w:eastAsia="es-ES"/>
              </w:rPr>
              <mc:AlternateContent>
                <mc:Choice Requires="wps">
                  <w:drawing>
                    <wp:anchor distT="0" distB="0" distL="114300" distR="114300" simplePos="0" relativeHeight="251650048" behindDoc="0" locked="0" layoutInCell="1" allowOverlap="1" wp14:anchorId="0E67566A" wp14:editId="1A461CF2">
                      <wp:simplePos x="0" y="0"/>
                      <wp:positionH relativeFrom="column">
                        <wp:posOffset>2547620</wp:posOffset>
                      </wp:positionH>
                      <wp:positionV relativeFrom="paragraph">
                        <wp:posOffset>81915</wp:posOffset>
                      </wp:positionV>
                      <wp:extent cx="381000" cy="0"/>
                      <wp:effectExtent l="38100" t="76200" r="0" b="95250"/>
                      <wp:wrapNone/>
                      <wp:docPr id="3" name="Conector recto de flecha 3"/>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6CE01A" id="Conector recto de flecha 3" o:spid="_x0000_s1026" type="#_x0000_t32" style="position:absolute;margin-left:200.6pt;margin-top:6.45pt;width:30pt;height:0;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" strokecolor="black [3213]" strokeweight="1pt">
                      <v:stroke endarrow="block" joinstyle="miter"/>
                    </v:shape>
                  </w:pict>
                </mc:Fallback>
              </mc:AlternateContent>
            </w:r>
          </w:p>
          <w:p w14:paraId="686E1818" w14:textId="77777777" w:rsidR="00174AF0" w:rsidRDefault="00174AF0" w:rsidP="00BD75AC">
            <w:pPr>
              <w:pStyle w:val="Sinespaciado"/>
              <w:jc w:val="both"/>
              <w:rPr>
                <w:rFonts w:cstheme="minorHAnsi"/>
              </w:rPr>
            </w:pPr>
          </w:p>
          <w:p w14:paraId="0567D9CB" w14:textId="77777777" w:rsidR="00174AF0" w:rsidRDefault="00174AF0" w:rsidP="00BD75AC">
            <w:pPr>
              <w:pStyle w:val="Sinespaciado"/>
              <w:jc w:val="both"/>
              <w:rPr>
                <w:rFonts w:cstheme="minorHAnsi"/>
              </w:rPr>
            </w:pPr>
          </w:p>
          <w:p w14:paraId="095D71E8" w14:textId="5D1EE5EF" w:rsidR="00514290" w:rsidRPr="004346E1" w:rsidRDefault="00514290" w:rsidP="00BD75AC">
            <w:pPr>
              <w:pStyle w:val="Sinespaciado"/>
              <w:jc w:val="both"/>
              <w:rPr>
                <w:rFonts w:cstheme="minorHAnsi"/>
              </w:rPr>
            </w:pPr>
          </w:p>
        </w:tc>
      </w:tr>
      <w:tr w:rsidR="00D72F5F" w:rsidRPr="00BD75AC" w14:paraId="5ACB04B9" w14:textId="77777777" w:rsidTr="00D72F5F">
        <w:tc>
          <w:tcPr>
            <w:tcW w:w="783" w:type="pct"/>
          </w:tcPr>
          <w:p w14:paraId="2D87A9EC" w14:textId="77777777" w:rsidR="004F526E" w:rsidRDefault="004F526E" w:rsidP="00BD75AC">
            <w:pPr>
              <w:pStyle w:val="Sinespaciado"/>
              <w:jc w:val="both"/>
              <w:rPr>
                <w:rFonts w:cstheme="minorHAnsi"/>
                <w:b/>
                <w:bCs/>
              </w:rPr>
            </w:pPr>
          </w:p>
          <w:p w14:paraId="6DC8CA70" w14:textId="13D3559A" w:rsidR="00D72F5F" w:rsidRPr="007836BC" w:rsidRDefault="00D72F5F" w:rsidP="00BD75AC">
            <w:pPr>
              <w:pStyle w:val="Sinespaciado"/>
              <w:jc w:val="both"/>
              <w:rPr>
                <w:rFonts w:cstheme="minorHAnsi"/>
                <w:b/>
                <w:bCs/>
              </w:rPr>
            </w:pPr>
            <w:r w:rsidRPr="007836BC">
              <w:rPr>
                <w:rFonts w:cstheme="minorHAnsi"/>
                <w:b/>
                <w:bCs/>
              </w:rPr>
              <w:t>Actividad</w:t>
            </w:r>
          </w:p>
          <w:p w14:paraId="4B0B11CA" w14:textId="77777777" w:rsidR="00D72F5F" w:rsidRPr="007836BC" w:rsidRDefault="00D72F5F" w:rsidP="00BD75AC">
            <w:pPr>
              <w:pStyle w:val="Sinespaciado"/>
              <w:jc w:val="both"/>
              <w:rPr>
                <w:rFonts w:cstheme="minorHAnsi"/>
                <w:b/>
                <w:bCs/>
              </w:rPr>
            </w:pPr>
          </w:p>
        </w:tc>
        <w:tc>
          <w:tcPr>
            <w:tcW w:w="4217" w:type="pct"/>
          </w:tcPr>
          <w:p w14:paraId="32823016" w14:textId="77777777" w:rsidR="00557FF0" w:rsidRDefault="00557FF0" w:rsidP="00BD75AC">
            <w:pPr>
              <w:pStyle w:val="Sinespaciado"/>
              <w:jc w:val="both"/>
              <w:rPr>
                <w:rFonts w:cstheme="minorHAnsi"/>
              </w:rPr>
            </w:pPr>
          </w:p>
          <w:p w14:paraId="63327636" w14:textId="17EABC55" w:rsidR="002E6A60" w:rsidRDefault="002E6A60" w:rsidP="002E6A60">
            <w:pPr>
              <w:pStyle w:val="Sinespaciado"/>
              <w:jc w:val="both"/>
              <w:rPr>
                <w:rFonts w:cstheme="minorHAnsi"/>
              </w:rPr>
            </w:pPr>
            <w:r>
              <w:rPr>
                <w:rFonts w:cstheme="minorHAnsi"/>
                <w:b/>
                <w:bCs/>
                <w:u w:val="single"/>
              </w:rPr>
              <w:t>Actividad 1</w:t>
            </w:r>
            <w:r>
              <w:rPr>
                <w:rFonts w:cstheme="minorHAnsi"/>
                <w:b/>
                <w:bCs/>
              </w:rPr>
              <w:t xml:space="preserve">: </w:t>
            </w:r>
            <w:r>
              <w:rPr>
                <w:rFonts w:cstheme="minorHAnsi"/>
              </w:rPr>
              <w:t xml:space="preserve">Lee </w:t>
            </w:r>
            <w:r w:rsidR="008D330E">
              <w:rPr>
                <w:rFonts w:cstheme="minorHAnsi"/>
              </w:rPr>
              <w:t>el texto</w:t>
            </w:r>
            <w:r>
              <w:rPr>
                <w:rFonts w:cstheme="minorHAnsi"/>
              </w:rPr>
              <w:t xml:space="preserve"> de las páginas 45, 46</w:t>
            </w:r>
            <w:r w:rsidR="00DE3C99">
              <w:rPr>
                <w:rFonts w:cstheme="minorHAnsi"/>
              </w:rPr>
              <w:t xml:space="preserve"> y</w:t>
            </w:r>
            <w:r>
              <w:rPr>
                <w:rFonts w:cstheme="minorHAnsi"/>
              </w:rPr>
              <w:t xml:space="preserve"> 47, de tu libro de Lengua y Literatura, con el propósito de </w:t>
            </w:r>
            <w:r w:rsidR="00D85ED8">
              <w:rPr>
                <w:rFonts w:cstheme="minorHAnsi"/>
              </w:rPr>
              <w:t>comprender las razones de la autora para amar la lectura</w:t>
            </w:r>
            <w:r>
              <w:rPr>
                <w:rFonts w:cstheme="minorHAnsi"/>
              </w:rPr>
              <w:t>.</w:t>
            </w:r>
          </w:p>
          <w:p w14:paraId="2347D695" w14:textId="15FFD378" w:rsidR="00642FEF" w:rsidRDefault="00642FEF" w:rsidP="002E6A60">
            <w:pPr>
              <w:pStyle w:val="Sinespaciado"/>
              <w:jc w:val="both"/>
              <w:rPr>
                <w:rFonts w:cstheme="minorHAnsi"/>
              </w:rPr>
            </w:pPr>
          </w:p>
          <w:p w14:paraId="1260650F" w14:textId="44F513B8" w:rsidR="00642FEF" w:rsidRDefault="00642FEF" w:rsidP="002E6A60">
            <w:pPr>
              <w:pStyle w:val="Sinespaciado"/>
              <w:jc w:val="both"/>
              <w:rPr>
                <w:rFonts w:cstheme="minorHAnsi"/>
              </w:rPr>
            </w:pPr>
          </w:p>
          <w:p w14:paraId="090245E6" w14:textId="77777777" w:rsidR="00A35B42" w:rsidRDefault="00A35B42" w:rsidP="002E6A60">
            <w:pPr>
              <w:pStyle w:val="Sinespaciado"/>
              <w:jc w:val="both"/>
              <w:rPr>
                <w:rFonts w:cstheme="minorHAnsi"/>
              </w:rPr>
            </w:pPr>
          </w:p>
          <w:p w14:paraId="38679866" w14:textId="7A4B1EAB" w:rsidR="00FC6666" w:rsidRDefault="00FC6666" w:rsidP="00FC6666">
            <w:pPr>
              <w:pStyle w:val="Sinespaciado"/>
              <w:jc w:val="both"/>
              <w:rPr>
                <w:rFonts w:cstheme="minorHAnsi"/>
              </w:rPr>
            </w:pPr>
            <w:r>
              <w:rPr>
                <w:rFonts w:cstheme="minorHAnsi"/>
                <w:b/>
                <w:bCs/>
                <w:u w:val="single"/>
              </w:rPr>
              <w:t>Actividad 2</w:t>
            </w:r>
            <w:r>
              <w:rPr>
                <w:rFonts w:cstheme="minorHAnsi"/>
                <w:b/>
                <w:bCs/>
              </w:rPr>
              <w:t xml:space="preserve">: </w:t>
            </w:r>
            <w:r>
              <w:rPr>
                <w:rFonts w:cstheme="minorHAnsi"/>
              </w:rPr>
              <w:t>Luego de leer el texto, responde de forma completa, en esta guía, las siguientes preguntas:</w:t>
            </w:r>
          </w:p>
          <w:p w14:paraId="416E1D52" w14:textId="77777777" w:rsidR="00FC6666" w:rsidRDefault="00FC6666" w:rsidP="002E6A60">
            <w:pPr>
              <w:pStyle w:val="Sinespaciado"/>
              <w:jc w:val="both"/>
              <w:rPr>
                <w:rFonts w:cstheme="minorHAnsi"/>
              </w:rPr>
            </w:pPr>
          </w:p>
          <w:p w14:paraId="11958B03" w14:textId="77777777" w:rsidR="00514290" w:rsidRDefault="00514290" w:rsidP="00BD75AC">
            <w:pPr>
              <w:pStyle w:val="Sinespaciado"/>
              <w:jc w:val="both"/>
              <w:rPr>
                <w:rFonts w:cstheme="minorHAnsi"/>
              </w:rPr>
            </w:pPr>
          </w:p>
          <w:p w14:paraId="50737C5E" w14:textId="394F0930" w:rsidR="00CD7563" w:rsidRDefault="00CD7563" w:rsidP="00BD75AC">
            <w:pPr>
              <w:pStyle w:val="Sinespaciado"/>
              <w:jc w:val="both"/>
              <w:rPr>
                <w:rFonts w:cstheme="minorHAnsi"/>
              </w:rPr>
            </w:pPr>
          </w:p>
          <w:p w14:paraId="76841A62" w14:textId="77777777" w:rsidR="00A35B42" w:rsidRDefault="00A35B42" w:rsidP="00BD75AC">
            <w:pPr>
              <w:pStyle w:val="Sinespaciado"/>
              <w:jc w:val="both"/>
              <w:rPr>
                <w:rFonts w:cstheme="minorHAnsi"/>
              </w:rPr>
            </w:pPr>
          </w:p>
          <w:p w14:paraId="0853F9B3" w14:textId="77777777" w:rsidR="00CD7563" w:rsidRDefault="00CD7563" w:rsidP="00CD7563">
            <w:pPr>
              <w:pStyle w:val="Sinespaciado"/>
              <w:jc w:val="both"/>
              <w:rPr>
                <w:rFonts w:cstheme="minorHAnsi"/>
              </w:rPr>
            </w:pPr>
            <w:r w:rsidRPr="00CD7563">
              <w:rPr>
                <w:rFonts w:cstheme="minorHAnsi"/>
              </w:rPr>
              <w:t>1)</w:t>
            </w:r>
            <w:r>
              <w:rPr>
                <w:rFonts w:cstheme="minorHAnsi"/>
              </w:rPr>
              <w:t xml:space="preserve"> </w:t>
            </w:r>
            <w:r w:rsidR="00762696">
              <w:rPr>
                <w:rFonts w:cstheme="minorHAnsi"/>
              </w:rPr>
              <w:t>¿Por qué la autora cita a Vargas Llosa?</w:t>
            </w:r>
          </w:p>
          <w:p w14:paraId="26B8CED0" w14:textId="77777777" w:rsidR="00762696" w:rsidRDefault="00762696" w:rsidP="00CD7563">
            <w:pPr>
              <w:pStyle w:val="Sinespaciado"/>
              <w:jc w:val="both"/>
              <w:rPr>
                <w:rFonts w:cstheme="minorHAnsi"/>
              </w:rPr>
            </w:pPr>
          </w:p>
          <w:p w14:paraId="747C8448" w14:textId="77777777" w:rsidR="00A35B42" w:rsidRDefault="00A35B42" w:rsidP="00A35B42">
            <w:r>
              <w:t>________________________________________________________________________________________</w:t>
            </w:r>
          </w:p>
          <w:p w14:paraId="6A090A99" w14:textId="77777777" w:rsidR="002A6EDE" w:rsidRDefault="002A6EDE">
            <w:r>
              <w:t>________________________________________________________________________________________</w:t>
            </w:r>
          </w:p>
          <w:p w14:paraId="7317282B" w14:textId="57855C4D" w:rsidR="002A6EDE" w:rsidRDefault="002A6EDE" w:rsidP="002A6EDE">
            <w:pPr>
              <w:pStyle w:val="Sinespaciado"/>
            </w:pPr>
          </w:p>
          <w:p w14:paraId="3232D26F" w14:textId="14C620F6" w:rsidR="002A6EDE" w:rsidRPr="000F10F5" w:rsidRDefault="002A6EDE" w:rsidP="002A6EDE">
            <w:pPr>
              <w:pStyle w:val="Sinespaciado"/>
              <w:rPr>
                <w:sz w:val="16"/>
                <w:szCs w:val="16"/>
              </w:rPr>
            </w:pPr>
          </w:p>
          <w:p w14:paraId="0FEB31AC" w14:textId="001128B6" w:rsidR="006127BC" w:rsidRDefault="006127BC" w:rsidP="002A6EDE">
            <w:pPr>
              <w:pStyle w:val="Sinespaciado"/>
            </w:pPr>
            <w:r>
              <w:t xml:space="preserve">2) </w:t>
            </w:r>
            <w:r w:rsidR="00971783">
              <w:t>Según la autora, ¿Qué le pasaría si dejara de leer?</w:t>
            </w:r>
            <w:r w:rsidR="00F82480">
              <w:t xml:space="preserve"> ¿Por qué crees que le pasaría eso?</w:t>
            </w:r>
          </w:p>
          <w:p w14:paraId="2D53723C" w14:textId="75523BE6" w:rsidR="00F82480" w:rsidRDefault="00F82480" w:rsidP="002A6EDE">
            <w:pPr>
              <w:pStyle w:val="Sinespaciado"/>
            </w:pPr>
          </w:p>
          <w:p w14:paraId="334F9FE8" w14:textId="77777777" w:rsidR="00657E62" w:rsidRDefault="00657E62" w:rsidP="00657E62">
            <w:r>
              <w:t>________________________________________________________________________________________</w:t>
            </w:r>
          </w:p>
          <w:p w14:paraId="10B6585B" w14:textId="77777777" w:rsidR="00657E62" w:rsidRDefault="00657E62" w:rsidP="00657E62">
            <w:r>
              <w:t>________________________________________________________________________________________</w:t>
            </w:r>
          </w:p>
          <w:p w14:paraId="3E686311" w14:textId="77777777" w:rsidR="00657E62" w:rsidRDefault="00657E62" w:rsidP="00657E62">
            <w:r>
              <w:t>________________________________________________________________________________________</w:t>
            </w:r>
          </w:p>
          <w:p w14:paraId="09132451" w14:textId="77777777" w:rsidR="005D091E" w:rsidRDefault="005D091E" w:rsidP="005D091E">
            <w:r>
              <w:t>________________________________________________________________________________________</w:t>
            </w:r>
          </w:p>
          <w:p w14:paraId="6ED0E0F3" w14:textId="3E64E7C1" w:rsidR="00F82480" w:rsidRDefault="00F82480" w:rsidP="002A6EDE">
            <w:pPr>
              <w:pStyle w:val="Sinespaciado"/>
            </w:pPr>
          </w:p>
          <w:p w14:paraId="401BB706" w14:textId="77777777" w:rsidR="005D091E" w:rsidRPr="000F10F5" w:rsidRDefault="005D091E" w:rsidP="002A6EDE">
            <w:pPr>
              <w:pStyle w:val="Sinespaciado"/>
              <w:rPr>
                <w:sz w:val="16"/>
                <w:szCs w:val="16"/>
              </w:rPr>
            </w:pPr>
          </w:p>
          <w:p w14:paraId="10DC0EA7" w14:textId="5EC52698" w:rsidR="00657E62" w:rsidRDefault="00657E62" w:rsidP="002A6EDE">
            <w:pPr>
              <w:pStyle w:val="Sinespaciado"/>
            </w:pPr>
            <w:r>
              <w:t xml:space="preserve">3) </w:t>
            </w:r>
            <w:r w:rsidR="00F90D18">
              <w:t>¿Cómo interpretas la expresión “dejar de leer es la muerte</w:t>
            </w:r>
            <w:r w:rsidR="00FE2D55">
              <w:t xml:space="preserve"> instantánea”?</w:t>
            </w:r>
          </w:p>
          <w:p w14:paraId="416880AD" w14:textId="611D32FB" w:rsidR="00971783" w:rsidRDefault="00971783" w:rsidP="002A6EDE">
            <w:pPr>
              <w:pStyle w:val="Sinespaciado"/>
            </w:pPr>
          </w:p>
          <w:p w14:paraId="75471C7A" w14:textId="77777777" w:rsidR="00FE2D55" w:rsidRDefault="00FE2D55" w:rsidP="00FE2D55">
            <w:r>
              <w:t>________________________________________________________________________________________</w:t>
            </w:r>
          </w:p>
          <w:p w14:paraId="441C60BE" w14:textId="77777777" w:rsidR="00FE2D55" w:rsidRDefault="00FE2D55" w:rsidP="00FE2D55">
            <w:r>
              <w:t>________________________________________________________________________________________</w:t>
            </w:r>
          </w:p>
          <w:p w14:paraId="0FB82C92" w14:textId="77777777" w:rsidR="00FE2D55" w:rsidRDefault="00FE2D55" w:rsidP="00FE2D55">
            <w:r>
              <w:t>________________________________________________________________________________________</w:t>
            </w:r>
          </w:p>
          <w:p w14:paraId="29BD7AD7" w14:textId="77777777" w:rsidR="001947C0" w:rsidRDefault="001947C0" w:rsidP="001947C0">
            <w:r>
              <w:t>________________________________________________________________________________________</w:t>
            </w:r>
          </w:p>
          <w:p w14:paraId="3839A19F" w14:textId="651E4167" w:rsidR="00971783" w:rsidRDefault="00971783" w:rsidP="002A6EDE">
            <w:pPr>
              <w:pStyle w:val="Sinespaciado"/>
            </w:pPr>
          </w:p>
          <w:p w14:paraId="54BFE834" w14:textId="77777777" w:rsidR="001947C0" w:rsidRPr="000F10F5" w:rsidRDefault="001947C0" w:rsidP="002A6EDE">
            <w:pPr>
              <w:pStyle w:val="Sinespaciado"/>
              <w:rPr>
                <w:sz w:val="16"/>
                <w:szCs w:val="16"/>
              </w:rPr>
            </w:pPr>
          </w:p>
          <w:p w14:paraId="3FC9E694" w14:textId="1D0D293E" w:rsidR="00FE2D55" w:rsidRDefault="001947C0" w:rsidP="002A6EDE">
            <w:pPr>
              <w:pStyle w:val="Sinespaciado"/>
            </w:pPr>
            <w:r>
              <w:t xml:space="preserve">4) </w:t>
            </w:r>
            <w:r w:rsidR="00D67EAC">
              <w:t>¿Por qué no leer nos podría hacer “menos libres”?</w:t>
            </w:r>
          </w:p>
          <w:p w14:paraId="2FB5C5A2" w14:textId="12DF3816" w:rsidR="002A6EDE" w:rsidRDefault="002A6EDE" w:rsidP="002A6EDE">
            <w:pPr>
              <w:pStyle w:val="Sinespaciado"/>
            </w:pPr>
          </w:p>
          <w:p w14:paraId="35CAE39C" w14:textId="77777777" w:rsidR="009F0C37" w:rsidRDefault="009F0C37" w:rsidP="009F0C37">
            <w:r>
              <w:t>________________________________________________________________________________________</w:t>
            </w:r>
          </w:p>
          <w:p w14:paraId="438AB628" w14:textId="77777777" w:rsidR="009F0C37" w:rsidRDefault="009F0C37" w:rsidP="009F0C37">
            <w:r>
              <w:t>________________________________________________________________________________________</w:t>
            </w:r>
          </w:p>
          <w:p w14:paraId="3B7AF83E" w14:textId="77777777" w:rsidR="009F0C37" w:rsidRDefault="009F0C37" w:rsidP="009F0C37">
            <w:r>
              <w:t>________________________________________________________________________________________</w:t>
            </w:r>
          </w:p>
          <w:p w14:paraId="779248F3" w14:textId="77777777" w:rsidR="009F0C37" w:rsidRDefault="009F0C37" w:rsidP="009F0C37">
            <w:r>
              <w:lastRenderedPageBreak/>
              <w:t>________________________________________________________________________________________</w:t>
            </w:r>
          </w:p>
          <w:p w14:paraId="18775A2B" w14:textId="501B5C64" w:rsidR="009F0C37" w:rsidRDefault="009F0C37" w:rsidP="002A6EDE">
            <w:pPr>
              <w:pStyle w:val="Sinespaciado"/>
            </w:pPr>
          </w:p>
          <w:p w14:paraId="44B43A73" w14:textId="77777777" w:rsidR="009F0C37" w:rsidRPr="000F10F5" w:rsidRDefault="009F0C37" w:rsidP="002A6EDE">
            <w:pPr>
              <w:pStyle w:val="Sinespaciado"/>
              <w:rPr>
                <w:sz w:val="16"/>
                <w:szCs w:val="16"/>
              </w:rPr>
            </w:pPr>
          </w:p>
          <w:p w14:paraId="3D3B2B66" w14:textId="224040CC" w:rsidR="009F0C37" w:rsidRDefault="009F0C37" w:rsidP="002A6EDE">
            <w:pPr>
              <w:pStyle w:val="Sinespaciado"/>
            </w:pPr>
            <w:r>
              <w:t xml:space="preserve">5) </w:t>
            </w:r>
            <w:r w:rsidR="0020227B">
              <w:t>¿</w:t>
            </w:r>
            <w:r w:rsidR="00390BF7">
              <w:t xml:space="preserve">Has encontrado el libro perfecto </w:t>
            </w:r>
            <w:r w:rsidR="003C2EDD">
              <w:t>para ti?</w:t>
            </w:r>
            <w:r w:rsidR="000F10F5">
              <w:t xml:space="preserve"> ¿Cuál? ¿Por qué?</w:t>
            </w:r>
          </w:p>
          <w:p w14:paraId="50C8F706" w14:textId="64CF8891" w:rsidR="000F10F5" w:rsidRDefault="000F10F5" w:rsidP="002A6EDE">
            <w:pPr>
              <w:pStyle w:val="Sinespaciado"/>
            </w:pPr>
          </w:p>
          <w:p w14:paraId="6F3BA309" w14:textId="77777777" w:rsidR="000F10F5" w:rsidRDefault="000F10F5" w:rsidP="000F10F5">
            <w:r>
              <w:t>________________________________________________________________________________________</w:t>
            </w:r>
          </w:p>
          <w:p w14:paraId="5DEA8A54" w14:textId="77777777" w:rsidR="000F10F5" w:rsidRDefault="000F10F5" w:rsidP="000F10F5">
            <w:r>
              <w:t>________________________________________________________________________________________</w:t>
            </w:r>
          </w:p>
          <w:p w14:paraId="09C98E50" w14:textId="77777777" w:rsidR="000F10F5" w:rsidRDefault="000F10F5" w:rsidP="000F10F5">
            <w:r>
              <w:t>________________________________________________________________________________________</w:t>
            </w:r>
          </w:p>
          <w:p w14:paraId="146545B8" w14:textId="77777777" w:rsidR="000F10F5" w:rsidRDefault="000F10F5" w:rsidP="000F10F5">
            <w:r>
              <w:t>________________________________________________________________________________________</w:t>
            </w:r>
          </w:p>
          <w:p w14:paraId="08B6FE04" w14:textId="4D400789" w:rsidR="000F10F5" w:rsidRDefault="000F10F5" w:rsidP="002A6EDE">
            <w:pPr>
              <w:pStyle w:val="Sinespaciado"/>
            </w:pPr>
          </w:p>
          <w:p w14:paraId="2C6DEEEF" w14:textId="6B198B02" w:rsidR="000F10F5" w:rsidRDefault="000F10F5" w:rsidP="002A6EDE">
            <w:pPr>
              <w:pStyle w:val="Sinespaciado"/>
            </w:pPr>
          </w:p>
          <w:p w14:paraId="091A972E" w14:textId="592925D6" w:rsidR="0044718C" w:rsidRDefault="00DA521B" w:rsidP="002A6EDE">
            <w:pPr>
              <w:pStyle w:val="Sinespaciado"/>
            </w:pPr>
            <w:r>
              <w:t>6</w:t>
            </w:r>
            <w:r w:rsidRPr="003C0380">
              <w:t xml:space="preserve">) </w:t>
            </w:r>
            <w:r w:rsidR="00E21FE1" w:rsidRPr="003C0380">
              <w:rPr>
                <w:u w:val="single"/>
              </w:rPr>
              <w:t>Vocabulario</w:t>
            </w:r>
            <w:r w:rsidR="00E21FE1">
              <w:t xml:space="preserve">: </w:t>
            </w:r>
            <w:r w:rsidR="0044718C">
              <w:t>Lee los siguientes enunciados y luego completa la tabla adjunta, según lo solicitado</w:t>
            </w:r>
            <w:r w:rsidR="00E9186B">
              <w:t>.</w:t>
            </w:r>
          </w:p>
          <w:p w14:paraId="1A9D6799" w14:textId="239C2A42" w:rsidR="00E9186B" w:rsidRDefault="00E9186B" w:rsidP="002A6EDE">
            <w:pPr>
              <w:pStyle w:val="Sinespaciado"/>
            </w:pPr>
          </w:p>
          <w:p w14:paraId="390DD901" w14:textId="19799C70" w:rsidR="00E9186B" w:rsidRDefault="0042685B" w:rsidP="0042685B">
            <w:pPr>
              <w:pStyle w:val="Sinespaciado"/>
            </w:pPr>
            <w:r>
              <w:t xml:space="preserve">a) La tragedia de los seres humanos es haber </w:t>
            </w:r>
            <w:r w:rsidR="00122511">
              <w:t xml:space="preserve">venido al mundo llenos de ansias de vivir y estar condenados a una existencia </w:t>
            </w:r>
            <w:r w:rsidR="00122511">
              <w:rPr>
                <w:b/>
                <w:bCs/>
              </w:rPr>
              <w:t>efímera</w:t>
            </w:r>
            <w:r w:rsidR="00122511">
              <w:t>.</w:t>
            </w:r>
          </w:p>
          <w:p w14:paraId="69733E44" w14:textId="05289EC8" w:rsidR="00122511" w:rsidRDefault="00122511" w:rsidP="0042685B">
            <w:pPr>
              <w:pStyle w:val="Sinespaciado"/>
            </w:pPr>
          </w:p>
          <w:p w14:paraId="02601D9A" w14:textId="2E84A80E" w:rsidR="00122511" w:rsidRDefault="00122511" w:rsidP="0042685B">
            <w:pPr>
              <w:pStyle w:val="Sinespaciado"/>
            </w:pPr>
            <w:proofErr w:type="gramStart"/>
            <w:r>
              <w:t>b)</w:t>
            </w:r>
            <w:r w:rsidR="00447727">
              <w:t xml:space="preserve"> …</w:t>
            </w:r>
            <w:proofErr w:type="gramEnd"/>
            <w:r w:rsidR="00447727">
              <w:t xml:space="preserve"> Una vez </w:t>
            </w:r>
            <w:r w:rsidR="009A238E">
              <w:t xml:space="preserve">me quedé varada varios días en un pueblecito </w:t>
            </w:r>
            <w:r w:rsidR="00A51868">
              <w:t xml:space="preserve">de la India sin nada que leer: aún lo recuerdo con gran </w:t>
            </w:r>
            <w:r w:rsidR="00A51868">
              <w:rPr>
                <w:b/>
                <w:bCs/>
              </w:rPr>
              <w:t>desasosiego</w:t>
            </w:r>
            <w:r w:rsidR="00A51868">
              <w:t>.</w:t>
            </w:r>
          </w:p>
          <w:p w14:paraId="322FDF0E" w14:textId="718CEEE1" w:rsidR="009401EE" w:rsidRDefault="009401EE" w:rsidP="0042685B">
            <w:pPr>
              <w:pStyle w:val="Sinespaciado"/>
            </w:pPr>
          </w:p>
          <w:p w14:paraId="46B522ED" w14:textId="0538552C" w:rsidR="009401EE" w:rsidRDefault="009401EE" w:rsidP="0042685B">
            <w:pPr>
              <w:pStyle w:val="Sinespaciado"/>
            </w:pPr>
            <w:r>
              <w:t xml:space="preserve">c) Cuando, yendo en el metro </w:t>
            </w:r>
            <w:r w:rsidR="001F1C31">
              <w:t xml:space="preserve">o en un avión, veo </w:t>
            </w:r>
            <w:r w:rsidR="00E310C0">
              <w:t xml:space="preserve">a alguien ensimismado </w:t>
            </w:r>
            <w:r w:rsidR="00472857">
              <w:t xml:space="preserve">en una novela que a mí me ha gustado, </w:t>
            </w:r>
            <w:proofErr w:type="gramStart"/>
            <w:r w:rsidR="00472857">
              <w:t>siento</w:t>
            </w:r>
            <w:proofErr w:type="gramEnd"/>
            <w:r w:rsidR="00472857">
              <w:t xml:space="preserve"> una instantánea </w:t>
            </w:r>
            <w:r w:rsidR="00472857">
              <w:rPr>
                <w:b/>
                <w:bCs/>
              </w:rPr>
              <w:t>afinidad</w:t>
            </w:r>
            <w:r w:rsidR="00472857">
              <w:t xml:space="preserve"> con esa persona.</w:t>
            </w:r>
          </w:p>
          <w:p w14:paraId="5D2834ED" w14:textId="77777777" w:rsidR="003A0058" w:rsidRDefault="003A0058" w:rsidP="0042685B">
            <w:pPr>
              <w:pStyle w:val="Sinespaciado"/>
            </w:pPr>
          </w:p>
          <w:p w14:paraId="0F943F69" w14:textId="45514FEC" w:rsidR="003C0380" w:rsidRDefault="003C0380" w:rsidP="0042685B">
            <w:pPr>
              <w:pStyle w:val="Sinespaciado"/>
            </w:pPr>
          </w:p>
          <w:tbl>
            <w:tblPr>
              <w:tblStyle w:val="Tablaconcuadrcula"/>
              <w:tblW w:w="0" w:type="auto"/>
              <w:tblLook w:val="04A0" w:firstRow="1" w:lastRow="0" w:firstColumn="1" w:lastColumn="0" w:noHBand="0" w:noVBand="1"/>
            </w:tblPr>
            <w:tblGrid>
              <w:gridCol w:w="2393"/>
              <w:gridCol w:w="3295"/>
              <w:gridCol w:w="1971"/>
              <w:gridCol w:w="1905"/>
            </w:tblGrid>
            <w:tr w:rsidR="003C0380" w14:paraId="545D612D" w14:textId="77777777" w:rsidTr="003A0058">
              <w:tc>
                <w:tcPr>
                  <w:tcW w:w="2408" w:type="dxa"/>
                  <w:shd w:val="clear" w:color="auto" w:fill="F2F2F2" w:themeFill="background1" w:themeFillShade="F2"/>
                </w:tcPr>
                <w:p w14:paraId="359931E9" w14:textId="580BCB51" w:rsidR="003C0380" w:rsidRPr="003C0380" w:rsidRDefault="003C0380" w:rsidP="003C0380">
                  <w:pPr>
                    <w:pStyle w:val="Sinespaciado"/>
                    <w:jc w:val="center"/>
                    <w:rPr>
                      <w:b/>
                      <w:bCs/>
                    </w:rPr>
                  </w:pPr>
                  <w:r w:rsidRPr="003C0380">
                    <w:rPr>
                      <w:b/>
                      <w:bCs/>
                    </w:rPr>
                    <w:t>Palabra</w:t>
                  </w:r>
                </w:p>
              </w:tc>
              <w:tc>
                <w:tcPr>
                  <w:tcW w:w="3325" w:type="dxa"/>
                  <w:shd w:val="clear" w:color="auto" w:fill="F2F2F2" w:themeFill="background1" w:themeFillShade="F2"/>
                </w:tcPr>
                <w:p w14:paraId="511C8AE4" w14:textId="7CF7539C" w:rsidR="003C0380" w:rsidRPr="003C0380" w:rsidRDefault="003C0380" w:rsidP="003C0380">
                  <w:pPr>
                    <w:pStyle w:val="Sinespaciado"/>
                    <w:jc w:val="center"/>
                    <w:rPr>
                      <w:b/>
                      <w:bCs/>
                    </w:rPr>
                  </w:pPr>
                  <w:r w:rsidRPr="003C0380">
                    <w:rPr>
                      <w:b/>
                      <w:bCs/>
                    </w:rPr>
                    <w:t>Significado</w:t>
                  </w:r>
                </w:p>
              </w:tc>
              <w:tc>
                <w:tcPr>
                  <w:tcW w:w="1984" w:type="dxa"/>
                  <w:shd w:val="clear" w:color="auto" w:fill="F2F2F2" w:themeFill="background1" w:themeFillShade="F2"/>
                </w:tcPr>
                <w:p w14:paraId="4F091F19" w14:textId="6167312D" w:rsidR="003C0380" w:rsidRPr="003C0380" w:rsidRDefault="003C0380" w:rsidP="003C0380">
                  <w:pPr>
                    <w:pStyle w:val="Sinespaciado"/>
                    <w:jc w:val="center"/>
                    <w:rPr>
                      <w:b/>
                      <w:bCs/>
                    </w:rPr>
                  </w:pPr>
                  <w:r w:rsidRPr="003C0380">
                    <w:rPr>
                      <w:b/>
                      <w:bCs/>
                    </w:rPr>
                    <w:t>Sinónimo</w:t>
                  </w:r>
                </w:p>
              </w:tc>
              <w:tc>
                <w:tcPr>
                  <w:tcW w:w="1916" w:type="dxa"/>
                  <w:shd w:val="clear" w:color="auto" w:fill="F2F2F2" w:themeFill="background1" w:themeFillShade="F2"/>
                </w:tcPr>
                <w:p w14:paraId="34F756C2" w14:textId="77777777" w:rsidR="003C0380" w:rsidRDefault="003C0380" w:rsidP="003C0380">
                  <w:pPr>
                    <w:pStyle w:val="Sinespaciado"/>
                    <w:jc w:val="center"/>
                    <w:rPr>
                      <w:b/>
                      <w:bCs/>
                    </w:rPr>
                  </w:pPr>
                  <w:r w:rsidRPr="003C0380">
                    <w:rPr>
                      <w:b/>
                      <w:bCs/>
                    </w:rPr>
                    <w:t>Antónimo</w:t>
                  </w:r>
                </w:p>
                <w:p w14:paraId="2BFAECDB" w14:textId="325D00E0" w:rsidR="003C0380" w:rsidRPr="003C0380" w:rsidRDefault="003C0380" w:rsidP="003C0380">
                  <w:pPr>
                    <w:pStyle w:val="Sinespaciado"/>
                    <w:jc w:val="center"/>
                    <w:rPr>
                      <w:b/>
                      <w:bCs/>
                    </w:rPr>
                  </w:pPr>
                </w:p>
              </w:tc>
            </w:tr>
            <w:tr w:rsidR="003C0380" w14:paraId="43F2C512" w14:textId="77777777" w:rsidTr="003A0058">
              <w:tc>
                <w:tcPr>
                  <w:tcW w:w="2408" w:type="dxa"/>
                </w:tcPr>
                <w:p w14:paraId="3549849F" w14:textId="77777777" w:rsidR="00814405" w:rsidRDefault="00814405" w:rsidP="00814405">
                  <w:pPr>
                    <w:pStyle w:val="Sinespaciado"/>
                    <w:jc w:val="center"/>
                    <w:rPr>
                      <w:b/>
                      <w:bCs/>
                    </w:rPr>
                  </w:pPr>
                </w:p>
                <w:p w14:paraId="7E019446" w14:textId="77777777" w:rsidR="00814405" w:rsidRDefault="00814405" w:rsidP="00814405">
                  <w:pPr>
                    <w:pStyle w:val="Sinespaciado"/>
                    <w:jc w:val="center"/>
                    <w:rPr>
                      <w:b/>
                      <w:bCs/>
                    </w:rPr>
                  </w:pPr>
                </w:p>
                <w:p w14:paraId="1D65F077" w14:textId="607184D4" w:rsidR="003C0380" w:rsidRDefault="003C0380" w:rsidP="00814405">
                  <w:pPr>
                    <w:pStyle w:val="Sinespaciado"/>
                    <w:jc w:val="center"/>
                  </w:pPr>
                  <w:r>
                    <w:rPr>
                      <w:b/>
                      <w:bCs/>
                    </w:rPr>
                    <w:t>Efímera</w:t>
                  </w:r>
                </w:p>
              </w:tc>
              <w:tc>
                <w:tcPr>
                  <w:tcW w:w="3325" w:type="dxa"/>
                </w:tcPr>
                <w:p w14:paraId="4F5D03A8" w14:textId="77777777" w:rsidR="003C0380" w:rsidRDefault="003C0380" w:rsidP="0042685B">
                  <w:pPr>
                    <w:pStyle w:val="Sinespaciado"/>
                  </w:pPr>
                </w:p>
                <w:p w14:paraId="57A4A8B7" w14:textId="77777777" w:rsidR="003C0380" w:rsidRDefault="003C0380" w:rsidP="0042685B">
                  <w:pPr>
                    <w:pStyle w:val="Sinespaciado"/>
                  </w:pPr>
                </w:p>
                <w:p w14:paraId="2B013660" w14:textId="77777777" w:rsidR="003C0380" w:rsidRDefault="003C0380" w:rsidP="0042685B">
                  <w:pPr>
                    <w:pStyle w:val="Sinespaciado"/>
                  </w:pPr>
                </w:p>
                <w:p w14:paraId="722DEB7E" w14:textId="77777777" w:rsidR="003C0380" w:rsidRDefault="003C0380" w:rsidP="0042685B">
                  <w:pPr>
                    <w:pStyle w:val="Sinespaciado"/>
                  </w:pPr>
                </w:p>
                <w:p w14:paraId="6AC6B508" w14:textId="3D645575" w:rsidR="00814405" w:rsidRDefault="00814405" w:rsidP="0042685B">
                  <w:pPr>
                    <w:pStyle w:val="Sinespaciado"/>
                  </w:pPr>
                </w:p>
              </w:tc>
              <w:tc>
                <w:tcPr>
                  <w:tcW w:w="1984" w:type="dxa"/>
                </w:tcPr>
                <w:p w14:paraId="641BEFC3" w14:textId="77777777" w:rsidR="003C0380" w:rsidRDefault="003C0380" w:rsidP="0042685B">
                  <w:pPr>
                    <w:pStyle w:val="Sinespaciado"/>
                  </w:pPr>
                </w:p>
              </w:tc>
              <w:tc>
                <w:tcPr>
                  <w:tcW w:w="1916" w:type="dxa"/>
                </w:tcPr>
                <w:p w14:paraId="1EC9EF6C" w14:textId="77777777" w:rsidR="003C0380" w:rsidRDefault="003C0380" w:rsidP="0042685B">
                  <w:pPr>
                    <w:pStyle w:val="Sinespaciado"/>
                  </w:pPr>
                </w:p>
              </w:tc>
            </w:tr>
            <w:tr w:rsidR="003C0380" w14:paraId="34176A51" w14:textId="77777777" w:rsidTr="003A0058">
              <w:tc>
                <w:tcPr>
                  <w:tcW w:w="2408" w:type="dxa"/>
                </w:tcPr>
                <w:p w14:paraId="761B65D1" w14:textId="77777777" w:rsidR="00814405" w:rsidRDefault="00814405" w:rsidP="00814405">
                  <w:pPr>
                    <w:pStyle w:val="Sinespaciado"/>
                    <w:jc w:val="center"/>
                    <w:rPr>
                      <w:b/>
                      <w:bCs/>
                    </w:rPr>
                  </w:pPr>
                </w:p>
                <w:p w14:paraId="5EC9B664" w14:textId="77777777" w:rsidR="00814405" w:rsidRDefault="00814405" w:rsidP="00814405">
                  <w:pPr>
                    <w:pStyle w:val="Sinespaciado"/>
                    <w:jc w:val="center"/>
                    <w:rPr>
                      <w:b/>
                      <w:bCs/>
                    </w:rPr>
                  </w:pPr>
                </w:p>
                <w:p w14:paraId="537F1E47" w14:textId="2E38496F" w:rsidR="003C0380" w:rsidRDefault="003C0380" w:rsidP="00814405">
                  <w:pPr>
                    <w:pStyle w:val="Sinespaciado"/>
                    <w:jc w:val="center"/>
                  </w:pPr>
                  <w:r>
                    <w:rPr>
                      <w:b/>
                      <w:bCs/>
                    </w:rPr>
                    <w:t>Desasosiego</w:t>
                  </w:r>
                  <w:r w:rsidR="003A0058">
                    <w:rPr>
                      <w:b/>
                      <w:bCs/>
                    </w:rPr>
                    <w:t xml:space="preserve"> </w:t>
                  </w:r>
                </w:p>
              </w:tc>
              <w:tc>
                <w:tcPr>
                  <w:tcW w:w="3325" w:type="dxa"/>
                </w:tcPr>
                <w:p w14:paraId="709BC9E3" w14:textId="77777777" w:rsidR="003C0380" w:rsidRDefault="003C0380" w:rsidP="0042685B">
                  <w:pPr>
                    <w:pStyle w:val="Sinespaciado"/>
                  </w:pPr>
                </w:p>
                <w:p w14:paraId="59B40070" w14:textId="77777777" w:rsidR="003C0380" w:rsidRDefault="003C0380" w:rsidP="0042685B">
                  <w:pPr>
                    <w:pStyle w:val="Sinespaciado"/>
                  </w:pPr>
                </w:p>
                <w:p w14:paraId="2DF43ED4" w14:textId="77777777" w:rsidR="003C0380" w:rsidRDefault="003C0380" w:rsidP="0042685B">
                  <w:pPr>
                    <w:pStyle w:val="Sinespaciado"/>
                  </w:pPr>
                </w:p>
                <w:p w14:paraId="3F22FC9B" w14:textId="77777777" w:rsidR="003C0380" w:rsidRDefault="003C0380" w:rsidP="0042685B">
                  <w:pPr>
                    <w:pStyle w:val="Sinespaciado"/>
                  </w:pPr>
                </w:p>
                <w:p w14:paraId="4EB9625C" w14:textId="259E60DA" w:rsidR="003C0380" w:rsidRDefault="003C0380" w:rsidP="0042685B">
                  <w:pPr>
                    <w:pStyle w:val="Sinespaciado"/>
                  </w:pPr>
                </w:p>
              </w:tc>
              <w:tc>
                <w:tcPr>
                  <w:tcW w:w="1984" w:type="dxa"/>
                </w:tcPr>
                <w:p w14:paraId="38FF31B9" w14:textId="77777777" w:rsidR="003C0380" w:rsidRDefault="003C0380" w:rsidP="0042685B">
                  <w:pPr>
                    <w:pStyle w:val="Sinespaciado"/>
                  </w:pPr>
                </w:p>
              </w:tc>
              <w:tc>
                <w:tcPr>
                  <w:tcW w:w="1916" w:type="dxa"/>
                </w:tcPr>
                <w:p w14:paraId="312358EE" w14:textId="77777777" w:rsidR="003C0380" w:rsidRDefault="003C0380" w:rsidP="0042685B">
                  <w:pPr>
                    <w:pStyle w:val="Sinespaciado"/>
                  </w:pPr>
                </w:p>
              </w:tc>
            </w:tr>
            <w:tr w:rsidR="003C0380" w14:paraId="019486D5" w14:textId="77777777" w:rsidTr="003A0058">
              <w:tc>
                <w:tcPr>
                  <w:tcW w:w="2408" w:type="dxa"/>
                </w:tcPr>
                <w:p w14:paraId="3A3E69F0" w14:textId="77777777" w:rsidR="00814405" w:rsidRDefault="00814405" w:rsidP="00814405">
                  <w:pPr>
                    <w:pStyle w:val="Sinespaciado"/>
                    <w:jc w:val="center"/>
                    <w:rPr>
                      <w:b/>
                      <w:bCs/>
                    </w:rPr>
                  </w:pPr>
                </w:p>
                <w:p w14:paraId="5E109656" w14:textId="77777777" w:rsidR="00814405" w:rsidRDefault="00814405" w:rsidP="00814405">
                  <w:pPr>
                    <w:pStyle w:val="Sinespaciado"/>
                    <w:jc w:val="center"/>
                    <w:rPr>
                      <w:b/>
                      <w:bCs/>
                    </w:rPr>
                  </w:pPr>
                </w:p>
                <w:p w14:paraId="015686B0" w14:textId="0772E6E5" w:rsidR="003C0380" w:rsidRDefault="003C0380" w:rsidP="00814405">
                  <w:pPr>
                    <w:pStyle w:val="Sinespaciado"/>
                    <w:jc w:val="center"/>
                  </w:pPr>
                  <w:r>
                    <w:rPr>
                      <w:b/>
                      <w:bCs/>
                    </w:rPr>
                    <w:t>Afinidad</w:t>
                  </w:r>
                </w:p>
              </w:tc>
              <w:tc>
                <w:tcPr>
                  <w:tcW w:w="3325" w:type="dxa"/>
                </w:tcPr>
                <w:p w14:paraId="26579199" w14:textId="77777777" w:rsidR="003C0380" w:rsidRDefault="003C0380" w:rsidP="0042685B">
                  <w:pPr>
                    <w:pStyle w:val="Sinespaciado"/>
                  </w:pPr>
                </w:p>
                <w:p w14:paraId="30C88638" w14:textId="77777777" w:rsidR="003C0380" w:rsidRDefault="003C0380" w:rsidP="0042685B">
                  <w:pPr>
                    <w:pStyle w:val="Sinespaciado"/>
                  </w:pPr>
                </w:p>
                <w:p w14:paraId="66FAAB4F" w14:textId="77777777" w:rsidR="003C0380" w:rsidRDefault="003C0380" w:rsidP="0042685B">
                  <w:pPr>
                    <w:pStyle w:val="Sinespaciado"/>
                  </w:pPr>
                </w:p>
                <w:p w14:paraId="22FA113D" w14:textId="77777777" w:rsidR="003C0380" w:rsidRDefault="003C0380" w:rsidP="0042685B">
                  <w:pPr>
                    <w:pStyle w:val="Sinespaciado"/>
                  </w:pPr>
                </w:p>
                <w:p w14:paraId="6F79B892" w14:textId="3AF2CC85" w:rsidR="003C0380" w:rsidRDefault="003C0380" w:rsidP="0042685B">
                  <w:pPr>
                    <w:pStyle w:val="Sinespaciado"/>
                  </w:pPr>
                </w:p>
              </w:tc>
              <w:tc>
                <w:tcPr>
                  <w:tcW w:w="1984" w:type="dxa"/>
                </w:tcPr>
                <w:p w14:paraId="2BAAA071" w14:textId="77777777" w:rsidR="003C0380" w:rsidRDefault="003C0380" w:rsidP="0042685B">
                  <w:pPr>
                    <w:pStyle w:val="Sinespaciado"/>
                  </w:pPr>
                </w:p>
              </w:tc>
              <w:tc>
                <w:tcPr>
                  <w:tcW w:w="1916" w:type="dxa"/>
                </w:tcPr>
                <w:p w14:paraId="4BD9E78A" w14:textId="77777777" w:rsidR="003C0380" w:rsidRDefault="003C0380" w:rsidP="0042685B">
                  <w:pPr>
                    <w:pStyle w:val="Sinespaciado"/>
                  </w:pPr>
                </w:p>
              </w:tc>
            </w:tr>
          </w:tbl>
          <w:p w14:paraId="5B73F417" w14:textId="39837F73" w:rsidR="003C0380" w:rsidRDefault="003C0380" w:rsidP="0042685B">
            <w:pPr>
              <w:pStyle w:val="Sinespaciado"/>
            </w:pPr>
          </w:p>
          <w:p w14:paraId="04BD3553" w14:textId="69B35CC2" w:rsidR="00672446" w:rsidRDefault="00672446" w:rsidP="0042685B">
            <w:pPr>
              <w:pStyle w:val="Sinespaciado"/>
            </w:pPr>
          </w:p>
          <w:p w14:paraId="0C40E867" w14:textId="77777777" w:rsidR="002B6631" w:rsidRDefault="00672446" w:rsidP="0042685B">
            <w:pPr>
              <w:pStyle w:val="Sinespaciado"/>
            </w:pPr>
            <w:r>
              <w:t xml:space="preserve">7) </w:t>
            </w:r>
            <w:r w:rsidR="00C87CB8">
              <w:t xml:space="preserve">Completa el siguiente esquema con conceptos que </w:t>
            </w:r>
            <w:r w:rsidR="009E28C7">
              <w:t xml:space="preserve">reflejen </w:t>
            </w:r>
            <w:r w:rsidR="009E28C7" w:rsidRPr="00053C5B">
              <w:rPr>
                <w:b/>
                <w:bCs/>
                <w:u w:val="single"/>
              </w:rPr>
              <w:t>tu opinión</w:t>
            </w:r>
            <w:r w:rsidR="009E28C7">
              <w:t xml:space="preserve"> en base a la lectura en general</w:t>
            </w:r>
            <w:r w:rsidR="002B6631">
              <w:t>:</w:t>
            </w:r>
          </w:p>
          <w:p w14:paraId="427E12B4" w14:textId="44AC1763" w:rsidR="002B6631" w:rsidRDefault="002B6631" w:rsidP="0042685B">
            <w:pPr>
              <w:pStyle w:val="Sinespaciado"/>
            </w:pPr>
          </w:p>
          <w:p w14:paraId="152BB461" w14:textId="15E00824" w:rsidR="002B6631" w:rsidRDefault="00DB7825" w:rsidP="0042685B">
            <w:pPr>
              <w:pStyle w:val="Sinespaciado"/>
            </w:pPr>
            <w:r>
              <w:rPr>
                <w:noProof/>
                <w:lang w:val="es-ES" w:eastAsia="es-ES"/>
              </w:rPr>
              <mc:AlternateContent>
                <mc:Choice Requires="wpg">
                  <w:drawing>
                    <wp:anchor distT="0" distB="0" distL="114300" distR="114300" simplePos="0" relativeHeight="251681792" behindDoc="0" locked="0" layoutInCell="1" allowOverlap="1" wp14:anchorId="4EA50220" wp14:editId="40CC2583">
                      <wp:simplePos x="0" y="0"/>
                      <wp:positionH relativeFrom="column">
                        <wp:posOffset>954405</wp:posOffset>
                      </wp:positionH>
                      <wp:positionV relativeFrom="paragraph">
                        <wp:posOffset>121285</wp:posOffset>
                      </wp:positionV>
                      <wp:extent cx="4167505" cy="2081565"/>
                      <wp:effectExtent l="0" t="0" r="23495" b="13970"/>
                      <wp:wrapNone/>
                      <wp:docPr id="24" name="Grupo 24"/>
                      <wp:cNvGraphicFramePr/>
                      <a:graphic xmlns:a="http://schemas.openxmlformats.org/drawingml/2006/main">
                        <a:graphicData uri="http://schemas.microsoft.com/office/word/2010/wordprocessingGroup">
                          <wpg:wgp>
                            <wpg:cNvGrpSpPr/>
                            <wpg:grpSpPr>
                              <a:xfrm>
                                <a:off x="0" y="0"/>
                                <a:ext cx="4167505" cy="2081565"/>
                                <a:chOff x="0" y="0"/>
                                <a:chExt cx="4167505" cy="2081565"/>
                              </a:xfrm>
                            </wpg:grpSpPr>
                            <wps:wsp>
                              <wps:cNvPr id="13" name="Rectángulo: esquinas redondeadas 13"/>
                              <wps:cNvSpPr/>
                              <wps:spPr>
                                <a:xfrm>
                                  <a:off x="0" y="9525"/>
                                  <a:ext cx="1148712" cy="55756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esquinas redondeadas 14"/>
                              <wps:cNvSpPr/>
                              <wps:spPr>
                                <a:xfrm>
                                  <a:off x="3009900" y="0"/>
                                  <a:ext cx="1148712" cy="55756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esquinas redondeadas 8"/>
                              <wps:cNvSpPr/>
                              <wps:spPr>
                                <a:xfrm>
                                  <a:off x="1514475" y="685800"/>
                                  <a:ext cx="1148712" cy="68835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echa: hacia arriba 17"/>
                              <wps:cNvSpPr/>
                              <wps:spPr>
                                <a:xfrm rot="3685189">
                                  <a:off x="1220152" y="1284923"/>
                                  <a:ext cx="201877" cy="30985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echa: hacia arriba 19"/>
                              <wps:cNvSpPr/>
                              <wps:spPr>
                                <a:xfrm rot="13848397" flipH="1">
                                  <a:off x="2728277" y="459423"/>
                                  <a:ext cx="201877" cy="30985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echa: hacia arriba 20"/>
                              <wps:cNvSpPr/>
                              <wps:spPr>
                                <a:xfrm rot="7751603">
                                  <a:off x="1220152" y="484823"/>
                                  <a:ext cx="201877" cy="30985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1"/>
                              <wps:cNvSpPr txBox="1"/>
                              <wps:spPr>
                                <a:xfrm>
                                  <a:off x="1590675" y="771525"/>
                                  <a:ext cx="1012190" cy="531495"/>
                                </a:xfrm>
                                <a:prstGeom prst="rect">
                                  <a:avLst/>
                                </a:prstGeom>
                                <a:solidFill>
                                  <a:schemeClr val="lt1"/>
                                </a:solidFill>
                                <a:ln w="6350">
                                  <a:noFill/>
                                </a:ln>
                              </wps:spPr>
                              <wps:txbx>
                                <w:txbxContent>
                                  <w:p w14:paraId="1DADD226" w14:textId="417BA4D3" w:rsidR="00733A4B" w:rsidRPr="00543B25" w:rsidRDefault="00733A4B" w:rsidP="00434CD7">
                                    <w:pPr>
                                      <w:jc w:val="center"/>
                                      <w:rPr>
                                        <w:b/>
                                        <w:bCs/>
                                        <w:sz w:val="28"/>
                                        <w:szCs w:val="28"/>
                                      </w:rPr>
                                    </w:pPr>
                                    <w:r w:rsidRPr="00543B25">
                                      <w:rPr>
                                        <w:b/>
                                        <w:bCs/>
                                        <w:sz w:val="28"/>
                                        <w:szCs w:val="28"/>
                                      </w:rPr>
                                      <w:t>La lectura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Flecha: hacia arriba 18"/>
                              <wps:cNvSpPr/>
                              <wps:spPr>
                                <a:xfrm rot="18092327" flipH="1">
                                  <a:off x="2743200" y="1285875"/>
                                  <a:ext cx="201295" cy="30924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esquinas redondeadas 16"/>
                              <wps:cNvSpPr/>
                              <wps:spPr>
                                <a:xfrm>
                                  <a:off x="3019425" y="1524000"/>
                                  <a:ext cx="1148080" cy="55753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esquinas redondeadas 15"/>
                              <wps:cNvSpPr/>
                              <wps:spPr>
                                <a:xfrm>
                                  <a:off x="0" y="1524000"/>
                                  <a:ext cx="1148712" cy="55756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4" o:spid="_x0000_s1029" style="position:absolute;margin-left:75.15pt;margin-top:9.55pt;width:328.15pt;height:163.9pt;z-index:251681792" coordsize="41675,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">
                      <v:roundrect id="Rectángulo: esquinas redondeadas 13" o:spid="_x0000_s1030" style="position:absolute;top:95;width:11487;height:5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BT8AA&#10;AADbAAAADwAAAGRycy9kb3ducmV2LnhtbERPTWsCMRC9F/ofwgheimatVJbVKEVa8KTVFs/DZtys&#10;biZLkur6740geJvH+5zZorONOJMPtWMFo2EGgrh0uuZKwd/v9yAHESKyxsYxKbhSgMX89WWGhXYX&#10;3tJ5FyuRQjgUqMDE2BZShtKQxTB0LXHiDs5bjAn6SmqPlxRuG/meZRNpsebUYLClpaHytPu3CkKp&#10;zXpzOvo3yj/yfTBfP+NtplS/131OQUTq4lP8cK90mj+G+y/pAD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8BT8AAAADbAAAADwAAAAAAAAAAAAAAAACYAgAAZHJzL2Rvd25y&#10;ZXYueG1sUEsFBgAAAAAEAAQA9QAAAIUDAAAAAA==&#10;" filled="f" strokecolor="black [3213]" strokeweight="1.5pt">
                        <v:stroke joinstyle="miter"/>
                      </v:roundrect>
                      <v:roundrect id="Rectángulo: esquinas redondeadas 14" o:spid="_x0000_s1031" style="position:absolute;left:30099;width:11487;height:5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ZO8EA&#10;AADbAAAADwAAAGRycy9kb3ducmV2LnhtbERPTWsCMRC9C/0PYQq9iGbballWo5TSQk/qWvE8bMbN&#10;6mayJKlu/30jCN7m8T5nvuxtK87kQ+NYwfM4A0FcOd1wrWD38zXKQYSIrLF1TAr+KMBy8TCYY6Hd&#10;hUs6b2MtUgiHAhWYGLtCylAZshjGriNO3MF5izFBX0vt8ZLCbStfsuxNWmw4NRjs6MNQddr+WgWh&#10;0ma1Ph39kPJpvg/mc/NaZko9PfbvMxCR+ngX39zfOs2fwPWXdI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2mTvBAAAA2wAAAA8AAAAAAAAAAAAAAAAAmAIAAGRycy9kb3du&#10;cmV2LnhtbFBLBQYAAAAABAAEAPUAAACGAwAAAAA=&#10;" filled="f" strokecolor="black [3213]" strokeweight="1.5pt">
                        <v:stroke joinstyle="miter"/>
                      </v:roundrect>
                      <v:roundrect id="Rectángulo: esquinas redondeadas 8" o:spid="_x0000_s1032" style="position:absolute;left:15144;top:6858;width:11487;height:68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K6b8A&#10;AADaAAAADwAAAGRycy9kb3ducmV2LnhtbERPz2vCMBS+D/wfwhN2GTPdZFKqUcaY4ElXHZ4fzbOp&#10;Ni8liVr/e3MQPH58v2eL3rbiQj40jhV8jDIQxJXTDdcK/nfL9xxEiMgaW8ek4EYBFvPBywwL7a5c&#10;0mUba5FCOBSowMTYFVKGypDFMHIdceIOzluMCfpaao/XFG5b+ZllE2mx4dRgsKMfQ9Vpe7YKQqXN&#10;enM6+jfKv/J9ML9/4zJT6nXYf09BROrjU/xwr7SCtDVdSTdAzu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ErpvwAAANoAAAAPAAAAAAAAAAAAAAAAAJgCAABkcnMvZG93bnJl&#10;di54bWxQSwUGAAAAAAQABAD1AAAAhAMAAAAA&#10;" filled="f" strokecolor="black [3213]" strokeweight="1.5pt">
                        <v:stroke joinstyle="miter"/>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7" o:spid="_x0000_s1033" type="#_x0000_t68" style="position:absolute;left:12202;top:12848;width:2018;height:3099;rotation:40252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kGMIA&#10;AADbAAAADwAAAGRycy9kb3ducmV2LnhtbERP22rCQBB9F/yHZYS+SN1EaCqpq9hCoFCKJPUDhuw0&#10;Sc3Ohuyay993CwXf5nCusz9OphUD9a6xrCDeRCCIS6sbrhRcvrLHHQjnkTW2lknBTA6Oh+Vij6m2&#10;I+c0FL4SIYRdigpq77tUSlfWZNBtbEccuG/bG/QB9pXUPY4h3LRyG0WJNNhwaKixo7eaymtxMwp+&#10;upl8mYzr/PVzeJrjTCbu46zUw2o6vYDwNPm7+N/9rsP8Z/j7JR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qQYwgAAANsAAAAPAAAAAAAAAAAAAAAAAJgCAABkcnMvZG93&#10;bnJldi54bWxQSwUGAAAAAAQABAD1AAAAhwMAAAAA&#10;" adj="7037" fillcolor="black [3213]" strokecolor="black [3213]" strokeweight="1pt"/>
                      <v:shape id="Flecha: hacia arriba 19" o:spid="_x0000_s1034" type="#_x0000_t68" style="position:absolute;left:27283;top:4593;width:2018;height:3099;rotation:846681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0M8IA&#10;AADbAAAADwAAAGRycy9kb3ducmV2LnhtbERPTWvCQBC9C/0PyxR6kbqxiNjUVYooeBKMUnqcZqfZ&#10;YHY2Zjcm/ntXELzN433OfNnbSlyo8aVjBeNRAoI4d7rkQsHxsHmfgfABWWPlmBRcycNy8TKYY6pd&#10;x3u6ZKEQMYR9igpMCHUqpc8NWfQjVxNH7t81FkOETSF1g10Mt5X8SJKptFhybDBY08pQfspaq+An&#10;O/2thm23Gxr5W9j1YTJrz06pt9f++wtEoD48xQ/3Vsf5n3D/JR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vQzwgAAANsAAAAPAAAAAAAAAAAAAAAAAJgCAABkcnMvZG93&#10;bnJldi54bWxQSwUGAAAAAAQABAD1AAAAhwMAAAAA&#10;" adj="7037" fillcolor="black [3213]" strokecolor="black [3213]" strokeweight="1pt"/>
                      <v:shape id="Flecha: hacia arriba 20" o:spid="_x0000_s1035" type="#_x0000_t68" style="position:absolute;left:12202;top:4847;width:2018;height:3099;rotation:84668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tpMMA&#10;AADbAAAADwAAAGRycy9kb3ducmV2LnhtbERPTWsCMRC9F/wPYQQvRbMVKbIaRQSLUFvaVUFvw2bc&#10;LG4myybVtL++ORR6fLzv+TLaRtyo87VjBU+jDARx6XTNlYLDfjOcgvABWWPjmBR8k4flovcwx1y7&#10;O3/SrQiVSCHsc1RgQmhzKX1pyKIfuZY4cRfXWQwJdpXUHd5TuG3kOMuepcWaU4PBltaGymvxZRU8&#10;/ry/HWN9mpjXiPuKX8pz8bFTatCPqxmIQDH8i//cW61gnNan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atpMMAAADbAAAADwAAAAAAAAAAAAAAAACYAgAAZHJzL2Rv&#10;d25yZXYueG1sUEsFBgAAAAAEAAQA9QAAAIgDAAAAAA==&#10;" adj="7037" fillcolor="black [3213]" strokecolor="black [3213]" strokeweight="1pt"/>
                      <v:shape id="Cuadro de texto 21" o:spid="_x0000_s1036" type="#_x0000_t202" style="position:absolute;left:15906;top:7715;width:10122;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14:paraId="1DADD226" w14:textId="417BA4D3" w:rsidR="00733A4B" w:rsidRPr="00543B25" w:rsidRDefault="00733A4B" w:rsidP="00434CD7">
                              <w:pPr>
                                <w:jc w:val="center"/>
                                <w:rPr>
                                  <w:b/>
                                  <w:bCs/>
                                  <w:sz w:val="28"/>
                                  <w:szCs w:val="28"/>
                                </w:rPr>
                              </w:pPr>
                              <w:r w:rsidRPr="00543B25">
                                <w:rPr>
                                  <w:b/>
                                  <w:bCs/>
                                  <w:sz w:val="28"/>
                                  <w:szCs w:val="28"/>
                                </w:rPr>
                                <w:t>La lectura es:</w:t>
                              </w:r>
                            </w:p>
                          </w:txbxContent>
                        </v:textbox>
                      </v:shape>
                      <v:shape id="Flecha: hacia arriba 18" o:spid="_x0000_s1037" type="#_x0000_t68" style="position:absolute;left:27431;top:12859;width:2013;height:3092;rotation:383131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g+cMA&#10;AADbAAAADwAAAGRycy9kb3ducmV2LnhtbESPQWvCQBCF7wX/wzKCt7qrgi3RVUSwKIWCqQePQ3ZM&#10;QrKzIbvV+O87h0JvM7w3732z3g6+VXfqYx3YwmxqQBEXwdVcWrh8H17fQcWE7LANTBaeFGG7Gb2s&#10;MXPhwWe656lUEsIxQwtVSl2mdSwq8hinoSMW7RZ6j0nWvtSux4eE+1bPjVlqjzVLQ4Ud7SsqmvzH&#10;W8j3b4sGPzReP+tzY8yJeHn8snYyHnYrUImG9G/+uz46wRdY+UU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g+cMAAADbAAAADwAAAAAAAAAAAAAAAACYAgAAZHJzL2Rv&#10;d25yZXYueG1sUEsFBgAAAAAEAAQA9QAAAIgDAAAAAA==&#10;" adj="7030" fillcolor="black [3213]" strokecolor="black [3213]" strokeweight="1pt"/>
                      <v:roundrect id="Rectángulo: esquinas redondeadas 16" o:spid="_x0000_s1038" style="position:absolute;left:30194;top:15240;width:11481;height:5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i18AA&#10;AADbAAAADwAAAGRycy9kb3ducmV2LnhtbERPTWsCMRC9F/wPYYReimZtqSyrUUQUeqrViudhM25W&#10;N5Mlibr990YQepvH+5zpvLONuJIPtWMFo2EGgrh0uuZKwf53PchBhIissXFMCv4owHzWe5liod2N&#10;t3TdxUqkEA4FKjAxtoWUoTRkMQxdS5y4o/MWY4K+ktrjLYXbRr5n2VharDk1GGxpaag87y5WQSi1&#10;+d6cT/6N8s/8EMzq52ObKfXa7xYTEJG6+C9+ur90mj+Gxy/pAD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ii18AAAADbAAAADwAAAAAAAAAAAAAAAACYAgAAZHJzL2Rvd25y&#10;ZXYueG1sUEsFBgAAAAAEAAQA9QAAAIUDAAAAAA==&#10;" filled="f" strokecolor="black [3213]" strokeweight="1.5pt">
                        <v:stroke joinstyle="miter"/>
                      </v:roundrect>
                      <v:roundrect id="Rectángulo: esquinas redondeadas 15" o:spid="_x0000_s1039" style="position:absolute;top:15240;width:11487;height:5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8oMEA&#10;AADbAAAADwAAAGRycy9kb3ducmV2LnhtbERPS2sCMRC+F/wPYQq9FM1qsSzbzYqIQk+tLzwPm+lm&#10;62ayJFG3/74pCL3Nx/eccjHYTlzJh9axgukkA0FcO91yo+B42IxzECEia+wck4IfCrCoRg8lFtrd&#10;eEfXfWxECuFQoAITY19IGWpDFsPE9cSJ+3LeYkzQN1J7vKVw28lZlr1Kiy2nBoM9rQzV5/3FKgi1&#10;Nh+f52//TPk8PwWz3r7sMqWeHoflG4hIQ/wX393vOs2fw98v6QB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6PKDBAAAA2wAAAA8AAAAAAAAAAAAAAAAAmAIAAGRycy9kb3du&#10;cmV2LnhtbFBLBQYAAAAABAAEAPUAAACGAwAAAAA=&#10;" filled="f" strokecolor="black [3213]" strokeweight="1.5pt">
                        <v:stroke joinstyle="miter"/>
                      </v:roundrect>
                    </v:group>
                  </w:pict>
                </mc:Fallback>
              </mc:AlternateContent>
            </w:r>
          </w:p>
          <w:p w14:paraId="30C9FFE4" w14:textId="6112A00A" w:rsidR="002B6631" w:rsidRDefault="002B6631" w:rsidP="0042685B">
            <w:pPr>
              <w:pStyle w:val="Sinespaciado"/>
            </w:pPr>
          </w:p>
          <w:p w14:paraId="25D4A6A0" w14:textId="6B035860" w:rsidR="002B6631" w:rsidRDefault="002B6631" w:rsidP="0042685B">
            <w:pPr>
              <w:pStyle w:val="Sinespaciado"/>
            </w:pPr>
          </w:p>
          <w:p w14:paraId="76894A87" w14:textId="158C2D54" w:rsidR="002B6631" w:rsidRDefault="002B6631" w:rsidP="0042685B">
            <w:pPr>
              <w:pStyle w:val="Sinespaciado"/>
            </w:pPr>
          </w:p>
          <w:p w14:paraId="0618E581" w14:textId="3AE3F02E" w:rsidR="002B6631" w:rsidRDefault="002B6631" w:rsidP="0042685B">
            <w:pPr>
              <w:pStyle w:val="Sinespaciado"/>
            </w:pPr>
          </w:p>
          <w:p w14:paraId="3A8CC72B" w14:textId="692A353B" w:rsidR="002B6631" w:rsidRDefault="002B6631" w:rsidP="0042685B">
            <w:pPr>
              <w:pStyle w:val="Sinespaciado"/>
            </w:pPr>
          </w:p>
          <w:p w14:paraId="2EB8DE69" w14:textId="7B118EA0" w:rsidR="002B6631" w:rsidRDefault="002B6631" w:rsidP="0042685B">
            <w:pPr>
              <w:pStyle w:val="Sinespaciado"/>
            </w:pPr>
          </w:p>
          <w:p w14:paraId="7F0FAC1B" w14:textId="40445CF3" w:rsidR="002B6631" w:rsidRDefault="002B6631" w:rsidP="0042685B">
            <w:pPr>
              <w:pStyle w:val="Sinespaciado"/>
            </w:pPr>
          </w:p>
          <w:p w14:paraId="20FA73BE" w14:textId="1F555043" w:rsidR="00672446" w:rsidRPr="00472857" w:rsidRDefault="00672446" w:rsidP="0042685B">
            <w:pPr>
              <w:pStyle w:val="Sinespaciado"/>
            </w:pPr>
          </w:p>
          <w:p w14:paraId="0DA30CA6" w14:textId="097CC01D" w:rsidR="000F10F5" w:rsidRDefault="000F10F5" w:rsidP="002A6EDE">
            <w:pPr>
              <w:pStyle w:val="Sinespaciado"/>
            </w:pPr>
          </w:p>
          <w:p w14:paraId="481458B7" w14:textId="76D8D75C" w:rsidR="00762696" w:rsidRDefault="00762696" w:rsidP="00CD7563">
            <w:pPr>
              <w:pStyle w:val="Sinespaciado"/>
              <w:jc w:val="both"/>
              <w:rPr>
                <w:rFonts w:cstheme="minorHAnsi"/>
              </w:rPr>
            </w:pPr>
          </w:p>
          <w:p w14:paraId="3837DFA7" w14:textId="77777777" w:rsidR="009E3E9F" w:rsidRDefault="009E3E9F" w:rsidP="00CD7563">
            <w:pPr>
              <w:pStyle w:val="Sinespaciado"/>
              <w:jc w:val="both"/>
              <w:rPr>
                <w:rFonts w:cstheme="minorHAnsi"/>
              </w:rPr>
            </w:pPr>
          </w:p>
          <w:p w14:paraId="58ACE60A" w14:textId="77777777" w:rsidR="009E3E9F" w:rsidRDefault="009E3E9F" w:rsidP="00CD7563">
            <w:pPr>
              <w:pStyle w:val="Sinespaciado"/>
              <w:jc w:val="both"/>
              <w:rPr>
                <w:rFonts w:cstheme="minorHAnsi"/>
              </w:rPr>
            </w:pPr>
          </w:p>
          <w:p w14:paraId="64BA513A" w14:textId="21BB872D" w:rsidR="001C543B" w:rsidRPr="001C543B" w:rsidRDefault="001C543B" w:rsidP="00CD7563">
            <w:pPr>
              <w:pStyle w:val="Sinespaciado"/>
              <w:jc w:val="both"/>
              <w:rPr>
                <w:rFonts w:cstheme="minorHAnsi"/>
                <w:sz w:val="16"/>
                <w:szCs w:val="16"/>
              </w:rPr>
            </w:pPr>
          </w:p>
        </w:tc>
      </w:tr>
    </w:tbl>
    <w:p w14:paraId="693543FD" w14:textId="6E71B565" w:rsidR="000E2E5C" w:rsidRDefault="000E2E5C" w:rsidP="000E2E5C">
      <w:pPr>
        <w:rPr>
          <w:rFonts w:cstheme="minorHAnsi"/>
        </w:rPr>
      </w:pPr>
    </w:p>
    <w:p w14:paraId="1B48D788" w14:textId="77777777" w:rsidR="000E2E5C" w:rsidRDefault="000E2E5C">
      <w:pPr>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11016"/>
      </w:tblGrid>
      <w:tr w:rsidR="00733A4B" w14:paraId="349514DE" w14:textId="77777777" w:rsidTr="00733A4B">
        <w:tc>
          <w:tcPr>
            <w:tcW w:w="11096" w:type="dxa"/>
            <w:shd w:val="clear" w:color="auto" w:fill="F2F2F2" w:themeFill="background1" w:themeFillShade="F2"/>
          </w:tcPr>
          <w:p w14:paraId="2888D6BC" w14:textId="77777777" w:rsidR="00733A4B" w:rsidRDefault="00733A4B" w:rsidP="00733A4B">
            <w:pPr>
              <w:pStyle w:val="Sinespaciado"/>
              <w:jc w:val="center"/>
              <w:rPr>
                <w:b/>
                <w:bCs/>
              </w:rPr>
            </w:pPr>
            <w:r w:rsidRPr="0096523F">
              <w:rPr>
                <w:b/>
                <w:bCs/>
              </w:rPr>
              <w:lastRenderedPageBreak/>
              <w:t xml:space="preserve">Actividades Plan de contingencia por </w:t>
            </w:r>
            <w:r>
              <w:rPr>
                <w:b/>
                <w:bCs/>
              </w:rPr>
              <w:t>EMERGENCIA SANITARIA</w:t>
            </w:r>
          </w:p>
          <w:p w14:paraId="24A2A3C5" w14:textId="4AD31C81" w:rsidR="00733A4B" w:rsidRPr="0096523F" w:rsidRDefault="00733A4B" w:rsidP="00733A4B">
            <w:pPr>
              <w:pStyle w:val="Sinespaciado"/>
              <w:jc w:val="center"/>
              <w:rPr>
                <w:b/>
                <w:bCs/>
              </w:rPr>
            </w:pPr>
            <w:r>
              <w:rPr>
                <w:b/>
                <w:bCs/>
              </w:rPr>
              <w:t>Matemática</w:t>
            </w:r>
          </w:p>
          <w:p w14:paraId="0E717C42" w14:textId="77777777" w:rsidR="00733A4B" w:rsidRPr="0096523F" w:rsidRDefault="00733A4B" w:rsidP="00733A4B">
            <w:pPr>
              <w:pStyle w:val="Sinespaciado"/>
              <w:jc w:val="center"/>
              <w:rPr>
                <w:b/>
                <w:bCs/>
              </w:rPr>
            </w:pPr>
            <w:r>
              <w:rPr>
                <w:b/>
                <w:bCs/>
              </w:rPr>
              <w:t>8v</w:t>
            </w:r>
            <w:r w:rsidRPr="0096523F">
              <w:rPr>
                <w:b/>
                <w:bCs/>
              </w:rPr>
              <w:t>o. año básico</w:t>
            </w:r>
          </w:p>
          <w:p w14:paraId="32B8B297" w14:textId="1B8EFEE0" w:rsidR="00733A4B" w:rsidRDefault="00733A4B" w:rsidP="00733A4B">
            <w:pPr>
              <w:pStyle w:val="Sinespaciado"/>
              <w:jc w:val="center"/>
              <w:rPr>
                <w:b/>
                <w:bCs/>
              </w:rPr>
            </w:pPr>
            <w:r>
              <w:rPr>
                <w:b/>
                <w:bCs/>
              </w:rPr>
              <w:t>Martes 28 de abril de 2020</w:t>
            </w:r>
            <w:r w:rsidRPr="0096523F">
              <w:rPr>
                <w:b/>
                <w:bCs/>
              </w:rPr>
              <w:t>.</w:t>
            </w:r>
          </w:p>
          <w:p w14:paraId="72A810B0" w14:textId="50A9FF17" w:rsidR="00733A4B" w:rsidRDefault="00733A4B" w:rsidP="001053D4">
            <w:pPr>
              <w:jc w:val="center"/>
            </w:pPr>
            <w:r>
              <w:rPr>
                <w:b/>
                <w:bCs/>
              </w:rPr>
              <w:t xml:space="preserve">Fecha de entrega: </w:t>
            </w:r>
          </w:p>
        </w:tc>
      </w:tr>
      <w:tr w:rsidR="00733A4B" w14:paraId="0623AC64" w14:textId="77777777" w:rsidTr="00733A4B">
        <w:tc>
          <w:tcPr>
            <w:tcW w:w="11096" w:type="dxa"/>
            <w:shd w:val="clear" w:color="auto" w:fill="auto"/>
          </w:tcPr>
          <w:p w14:paraId="564E55E6" w14:textId="77777777" w:rsidR="00733A4B" w:rsidRDefault="00733A4B" w:rsidP="00733A4B">
            <w:pPr>
              <w:pStyle w:val="Sinespaciado"/>
              <w:jc w:val="both"/>
              <w:rPr>
                <w:b/>
                <w:bCs/>
              </w:rPr>
            </w:pPr>
            <w:r>
              <w:rPr>
                <w:b/>
                <w:bCs/>
              </w:rPr>
              <w:t xml:space="preserve">Nombre estudiante: </w:t>
            </w:r>
          </w:p>
          <w:p w14:paraId="16423CD0" w14:textId="77777777" w:rsidR="00733A4B" w:rsidRPr="0096523F" w:rsidRDefault="00733A4B" w:rsidP="00733A4B">
            <w:pPr>
              <w:pStyle w:val="Sinespaciado"/>
              <w:jc w:val="both"/>
              <w:rPr>
                <w:b/>
                <w:bCs/>
              </w:rPr>
            </w:pPr>
          </w:p>
        </w:tc>
      </w:tr>
    </w:tbl>
    <w:p w14:paraId="66BA1582" w14:textId="77777777" w:rsidR="000E2E5C" w:rsidRDefault="000E2E5C" w:rsidP="000E2E5C">
      <w:pPr>
        <w:jc w:val="both"/>
        <w:rPr>
          <w:rFonts w:ascii="Arial" w:hAnsi="Arial" w:cs="Arial"/>
          <w:sz w:val="36"/>
          <w:szCs w:val="36"/>
        </w:rPr>
      </w:pPr>
    </w:p>
    <w:p w14:paraId="0BD7F731" w14:textId="77777777" w:rsidR="000E2E5C" w:rsidRPr="001053D4" w:rsidRDefault="000E2E5C" w:rsidP="000E2E5C">
      <w:pPr>
        <w:jc w:val="both"/>
        <w:rPr>
          <w:rFonts w:ascii="Arial" w:hAnsi="Arial" w:cs="Arial"/>
          <w:sz w:val="28"/>
          <w:szCs w:val="32"/>
        </w:rPr>
      </w:pPr>
      <w:r w:rsidRPr="001053D4">
        <w:rPr>
          <w:rFonts w:ascii="Arial" w:hAnsi="Arial" w:cs="Arial"/>
          <w:sz w:val="28"/>
          <w:szCs w:val="32"/>
        </w:rPr>
        <w:t xml:space="preserve">Sigue las instrucciones para confeccionar un juego matemático </w:t>
      </w:r>
      <w:proofErr w:type="spellStart"/>
      <w:r w:rsidRPr="001053D4">
        <w:rPr>
          <w:rFonts w:ascii="Arial" w:hAnsi="Arial" w:cs="Arial"/>
          <w:sz w:val="28"/>
          <w:szCs w:val="32"/>
        </w:rPr>
        <w:t>Pasapalabras</w:t>
      </w:r>
      <w:proofErr w:type="spellEnd"/>
      <w:r w:rsidRPr="001053D4">
        <w:rPr>
          <w:rFonts w:ascii="Arial" w:hAnsi="Arial" w:cs="Arial"/>
          <w:sz w:val="28"/>
          <w:szCs w:val="32"/>
        </w:rPr>
        <w:t>:</w:t>
      </w:r>
    </w:p>
    <w:p w14:paraId="7732D9E8" w14:textId="77777777" w:rsidR="000E2E5C" w:rsidRDefault="000E2E5C" w:rsidP="000E2E5C">
      <w:pPr>
        <w:jc w:val="both"/>
        <w:rPr>
          <w:rFonts w:ascii="Arial" w:hAnsi="Arial" w:cs="Arial"/>
          <w:sz w:val="36"/>
          <w:szCs w:val="36"/>
        </w:rPr>
      </w:pPr>
    </w:p>
    <w:p w14:paraId="74DE8194" w14:textId="77777777" w:rsidR="000E2E5C" w:rsidRDefault="000E2E5C" w:rsidP="000E2E5C">
      <w:pPr>
        <w:jc w:val="both"/>
        <w:rPr>
          <w:rFonts w:ascii="Arial" w:hAnsi="Arial" w:cs="Arial"/>
          <w:sz w:val="36"/>
          <w:szCs w:val="36"/>
        </w:rPr>
      </w:pPr>
      <w:r>
        <w:rPr>
          <w:rFonts w:ascii="Arial" w:hAnsi="Arial" w:cs="Arial"/>
          <w:sz w:val="36"/>
          <w:szCs w:val="36"/>
        </w:rPr>
        <w:t>Instrucciones:</w:t>
      </w:r>
    </w:p>
    <w:p w14:paraId="171E04FA" w14:textId="77777777" w:rsidR="000E2E5C" w:rsidRDefault="000E2E5C" w:rsidP="000E2E5C">
      <w:pPr>
        <w:jc w:val="both"/>
        <w:rPr>
          <w:rFonts w:ascii="Arial" w:hAnsi="Arial" w:cs="Arial"/>
          <w:sz w:val="24"/>
          <w:szCs w:val="24"/>
        </w:rPr>
      </w:pPr>
      <w:r>
        <w:rPr>
          <w:rFonts w:ascii="Arial" w:hAnsi="Arial" w:cs="Arial"/>
          <w:sz w:val="24"/>
          <w:szCs w:val="24"/>
        </w:rPr>
        <w:t>1.- Debes pensar si tu juego será un software o concreto. Es decir planificar tu proyecto. Una vez que ya lo tengas claro… ¡Manos a la obra!</w:t>
      </w:r>
    </w:p>
    <w:p w14:paraId="75B1A82F" w14:textId="77777777" w:rsidR="000E2E5C" w:rsidRDefault="000E2E5C" w:rsidP="000E2E5C">
      <w:pPr>
        <w:jc w:val="both"/>
        <w:rPr>
          <w:rFonts w:ascii="Arial" w:hAnsi="Arial" w:cs="Arial"/>
          <w:sz w:val="24"/>
          <w:szCs w:val="24"/>
        </w:rPr>
      </w:pPr>
      <w:r>
        <w:rPr>
          <w:rFonts w:ascii="Arial" w:hAnsi="Arial" w:cs="Arial"/>
          <w:sz w:val="24"/>
          <w:szCs w:val="24"/>
        </w:rPr>
        <w:t>2.- Si es en software debes decidir en qué programa lo harás y si lo haces concreto debes buscar los materiales para llevar a cabo tu proyecto, se adjunta letras recortables las cuales puedes utilizarla.</w:t>
      </w:r>
    </w:p>
    <w:p w14:paraId="3B8E0A36" w14:textId="75B8E3AA" w:rsidR="000E2E5C" w:rsidRDefault="001053D4" w:rsidP="000E2E5C">
      <w:pPr>
        <w:jc w:val="both"/>
        <w:rPr>
          <w:rFonts w:ascii="Arial" w:hAnsi="Arial" w:cs="Arial"/>
          <w:sz w:val="24"/>
          <w:szCs w:val="24"/>
        </w:rPr>
      </w:pPr>
      <w:r>
        <w:rPr>
          <w:rFonts w:ascii="Arial" w:hAnsi="Arial" w:cs="Arial"/>
          <w:sz w:val="24"/>
          <w:szCs w:val="24"/>
        </w:rPr>
        <w:t xml:space="preserve">3.- </w:t>
      </w:r>
      <w:r w:rsidR="000E2E5C">
        <w:rPr>
          <w:rFonts w:ascii="Arial" w:hAnsi="Arial" w:cs="Arial"/>
          <w:sz w:val="24"/>
          <w:szCs w:val="24"/>
        </w:rPr>
        <w:t>Las instrucciones están ya definidas para el juego, sin embargo, tienes que crear a lo menos 4 instrucciones crear instrucciones propias.</w:t>
      </w:r>
    </w:p>
    <w:p w14:paraId="532A8C43" w14:textId="77777777" w:rsidR="000E2E5C" w:rsidRDefault="000E2E5C" w:rsidP="000E2E5C">
      <w:pPr>
        <w:jc w:val="both"/>
        <w:rPr>
          <w:rFonts w:ascii="Arial" w:hAnsi="Arial" w:cs="Arial"/>
          <w:sz w:val="24"/>
          <w:szCs w:val="24"/>
        </w:rPr>
      </w:pPr>
      <w:r>
        <w:rPr>
          <w:rFonts w:ascii="Arial" w:hAnsi="Arial" w:cs="Arial"/>
          <w:sz w:val="24"/>
          <w:szCs w:val="24"/>
        </w:rPr>
        <w:t>4.- Debes escribir la definición para cada concepto matemático que se te entrega.</w:t>
      </w:r>
    </w:p>
    <w:p w14:paraId="2253CD98" w14:textId="2AA03430" w:rsidR="000E2E5C" w:rsidRDefault="001053D4" w:rsidP="000E2E5C">
      <w:pPr>
        <w:jc w:val="both"/>
        <w:rPr>
          <w:rFonts w:ascii="Arial" w:hAnsi="Arial" w:cs="Arial"/>
          <w:sz w:val="24"/>
          <w:szCs w:val="24"/>
        </w:rPr>
      </w:pPr>
      <w:r>
        <w:rPr>
          <w:rFonts w:ascii="Arial" w:hAnsi="Arial" w:cs="Arial"/>
          <w:sz w:val="24"/>
          <w:szCs w:val="24"/>
        </w:rPr>
        <w:t>5.- E</w:t>
      </w:r>
      <w:r w:rsidR="000E2E5C">
        <w:rPr>
          <w:rFonts w:ascii="Arial" w:hAnsi="Arial" w:cs="Arial"/>
          <w:sz w:val="24"/>
          <w:szCs w:val="24"/>
        </w:rPr>
        <w:t>s importante la creatividad, el orden y la limpieza del trabajo.</w:t>
      </w:r>
    </w:p>
    <w:p w14:paraId="0402FF3D" w14:textId="77777777" w:rsidR="000E2E5C" w:rsidRDefault="000E2E5C" w:rsidP="000E2E5C">
      <w:pPr>
        <w:jc w:val="both"/>
        <w:rPr>
          <w:rFonts w:ascii="Arial" w:hAnsi="Arial" w:cs="Arial"/>
          <w:sz w:val="24"/>
          <w:szCs w:val="24"/>
        </w:rPr>
        <w:sectPr w:rsidR="000E2E5C" w:rsidSect="00733A4B">
          <w:headerReference w:type="default" r:id="rId9"/>
          <w:pgSz w:w="12240" w:h="20160" w:code="5"/>
          <w:pgMar w:top="720" w:right="720" w:bottom="5046" w:left="720" w:header="709" w:footer="709" w:gutter="0"/>
          <w:cols w:space="708"/>
          <w:docGrid w:linePitch="360"/>
        </w:sectPr>
      </w:pPr>
    </w:p>
    <w:p w14:paraId="0206716C" w14:textId="77777777" w:rsidR="000E2E5C" w:rsidRDefault="000E2E5C" w:rsidP="000E2E5C">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14:anchorId="447DE83E" wp14:editId="2D436745">
            <wp:extent cx="9888279" cy="68480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2987" cy="6858280"/>
                    </a:xfrm>
                    <a:prstGeom prst="rect">
                      <a:avLst/>
                    </a:prstGeom>
                    <a:noFill/>
                    <a:ln>
                      <a:noFill/>
                    </a:ln>
                  </pic:spPr>
                </pic:pic>
              </a:graphicData>
            </a:graphic>
          </wp:inline>
        </w:drawing>
      </w:r>
    </w:p>
    <w:p w14:paraId="683D4D4E" w14:textId="77777777" w:rsidR="000E2E5C" w:rsidRDefault="000E2E5C" w:rsidP="000E2E5C">
      <w:pPr>
        <w:jc w:val="both"/>
        <w:rPr>
          <w:rFonts w:ascii="Arial" w:hAnsi="Arial" w:cs="Arial"/>
          <w:sz w:val="24"/>
          <w:szCs w:val="24"/>
        </w:rPr>
      </w:pPr>
      <w:bookmarkStart w:id="0" w:name="_GoBack"/>
      <w:bookmarkEnd w:id="0"/>
      <w:r>
        <w:rPr>
          <w:noProof/>
          <w:lang w:val="es-ES" w:eastAsia="es-ES"/>
        </w:rPr>
        <w:lastRenderedPageBreak/>
        <w:drawing>
          <wp:inline distT="0" distB="0" distL="0" distR="0" wp14:anchorId="0DDD8641" wp14:editId="06742A55">
            <wp:extent cx="10802679" cy="6358237"/>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2947" cy="6358394"/>
                    </a:xfrm>
                    <a:prstGeom prst="rect">
                      <a:avLst/>
                    </a:prstGeom>
                    <a:noFill/>
                    <a:ln>
                      <a:noFill/>
                    </a:ln>
                  </pic:spPr>
                </pic:pic>
              </a:graphicData>
            </a:graphic>
          </wp:inline>
        </w:drawing>
      </w:r>
    </w:p>
    <w:p w14:paraId="12CB86D9" w14:textId="77777777" w:rsidR="000E2E5C" w:rsidRDefault="000E2E5C" w:rsidP="000E2E5C">
      <w:pPr>
        <w:jc w:val="both"/>
        <w:rPr>
          <w:rFonts w:ascii="Arial" w:hAnsi="Arial" w:cs="Arial"/>
          <w:sz w:val="24"/>
          <w:szCs w:val="24"/>
        </w:rPr>
      </w:pPr>
    </w:p>
    <w:p w14:paraId="250100AF" w14:textId="77777777" w:rsidR="000E2E5C" w:rsidRDefault="000E2E5C" w:rsidP="000E2E5C">
      <w:pPr>
        <w:jc w:val="both"/>
        <w:rPr>
          <w:rFonts w:ascii="Arial" w:hAnsi="Arial" w:cs="Arial"/>
          <w:sz w:val="24"/>
          <w:szCs w:val="24"/>
        </w:rPr>
      </w:pPr>
      <w:r>
        <w:rPr>
          <w:noProof/>
          <w:lang w:val="es-ES" w:eastAsia="es-ES"/>
        </w:rPr>
        <w:drawing>
          <wp:inline distT="0" distB="0" distL="0" distR="0" wp14:anchorId="3188B3A1" wp14:editId="645FFC88">
            <wp:extent cx="5258877" cy="2392326"/>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133" cy="2392442"/>
                    </a:xfrm>
                    <a:prstGeom prst="rect">
                      <a:avLst/>
                    </a:prstGeom>
                    <a:noFill/>
                    <a:ln>
                      <a:noFill/>
                    </a:ln>
                  </pic:spPr>
                </pic:pic>
              </a:graphicData>
            </a:graphic>
          </wp:inline>
        </w:drawing>
      </w:r>
    </w:p>
    <w:p w14:paraId="328408D9" w14:textId="77777777" w:rsidR="000E2E5C" w:rsidRDefault="000E2E5C" w:rsidP="000E2E5C">
      <w:pPr>
        <w:jc w:val="both"/>
        <w:rPr>
          <w:rFonts w:ascii="Arial" w:hAnsi="Arial" w:cs="Arial"/>
          <w:sz w:val="24"/>
          <w:szCs w:val="24"/>
        </w:rPr>
      </w:pPr>
    </w:p>
    <w:p w14:paraId="0E544D6B" w14:textId="77777777" w:rsidR="000E2E5C" w:rsidRDefault="000E2E5C" w:rsidP="000E2E5C">
      <w:pPr>
        <w:jc w:val="both"/>
        <w:rPr>
          <w:rFonts w:ascii="Arial" w:hAnsi="Arial" w:cs="Arial"/>
          <w:sz w:val="24"/>
          <w:szCs w:val="24"/>
        </w:rPr>
      </w:pPr>
    </w:p>
    <w:p w14:paraId="532ABA84" w14:textId="77777777" w:rsidR="000E2E5C" w:rsidRDefault="000E2E5C" w:rsidP="000E2E5C">
      <w:pPr>
        <w:spacing w:after="200" w:line="276" w:lineRule="auto"/>
        <w:rPr>
          <w:rFonts w:ascii="Arial" w:hAnsi="Arial" w:cs="Arial"/>
          <w:sz w:val="36"/>
          <w:szCs w:val="36"/>
        </w:rPr>
      </w:pPr>
      <w:r>
        <w:rPr>
          <w:rFonts w:ascii="Arial" w:hAnsi="Arial" w:cs="Arial"/>
          <w:sz w:val="36"/>
          <w:szCs w:val="36"/>
        </w:rPr>
        <w:br w:type="page"/>
      </w:r>
    </w:p>
    <w:p w14:paraId="29424015" w14:textId="77777777" w:rsidR="000E2E5C" w:rsidRDefault="000E2E5C" w:rsidP="000E2E5C">
      <w:pPr>
        <w:jc w:val="both"/>
        <w:rPr>
          <w:rFonts w:ascii="Arial" w:hAnsi="Arial" w:cs="Arial"/>
          <w:sz w:val="36"/>
          <w:szCs w:val="36"/>
        </w:rPr>
        <w:sectPr w:rsidR="000E2E5C" w:rsidSect="00733A4B">
          <w:pgSz w:w="20160" w:h="12240" w:orient="landscape" w:code="5"/>
          <w:pgMar w:top="720" w:right="720" w:bottom="720" w:left="720" w:header="708" w:footer="708" w:gutter="0"/>
          <w:cols w:space="708"/>
          <w:docGrid w:linePitch="360"/>
        </w:sectPr>
      </w:pPr>
    </w:p>
    <w:p w14:paraId="6DA12F35" w14:textId="77777777" w:rsidR="000E2E5C" w:rsidRPr="001758CF" w:rsidRDefault="000E2E5C" w:rsidP="000E2E5C">
      <w:pPr>
        <w:jc w:val="both"/>
        <w:rPr>
          <w:rFonts w:ascii="Arial" w:hAnsi="Arial" w:cs="Arial"/>
          <w:sz w:val="36"/>
          <w:szCs w:val="36"/>
        </w:rPr>
      </w:pPr>
      <w:r w:rsidRPr="00BC1CB5">
        <w:rPr>
          <w:rFonts w:ascii="Arial" w:hAnsi="Arial" w:cs="Arial"/>
          <w:sz w:val="36"/>
          <w:szCs w:val="36"/>
        </w:rPr>
        <w:lastRenderedPageBreak/>
        <w:t>Conceptos matemáticos</w:t>
      </w:r>
      <w:r w:rsidRPr="001758CF">
        <w:rPr>
          <w:rFonts w:ascii="Arial" w:hAnsi="Arial" w:cs="Arial"/>
          <w:sz w:val="36"/>
          <w:szCs w:val="36"/>
        </w:rPr>
        <w:t xml:space="preserve"> </w:t>
      </w:r>
    </w:p>
    <w:p w14:paraId="5B9CEC54" w14:textId="77777777" w:rsidR="000E2E5C" w:rsidRPr="001758CF" w:rsidRDefault="000E2E5C" w:rsidP="000E2E5C">
      <w:pPr>
        <w:jc w:val="both"/>
        <w:rPr>
          <w:rFonts w:ascii="Arial" w:hAnsi="Arial" w:cs="Arial"/>
          <w:sz w:val="24"/>
          <w:szCs w:val="24"/>
        </w:rPr>
      </w:pPr>
    </w:p>
    <w:p w14:paraId="2E2337E5" w14:textId="77777777" w:rsidR="000E2E5C" w:rsidRPr="00C73087" w:rsidRDefault="000E2E5C" w:rsidP="000E2E5C">
      <w:pPr>
        <w:jc w:val="both"/>
        <w:rPr>
          <w:rFonts w:ascii="Arial" w:hAnsi="Arial" w:cs="Arial"/>
          <w:sz w:val="24"/>
          <w:szCs w:val="24"/>
        </w:rPr>
      </w:pPr>
      <w:r w:rsidRPr="00B41FFA">
        <w:rPr>
          <w:rFonts w:ascii="Arial" w:hAnsi="Arial" w:cs="Arial"/>
          <w:sz w:val="32"/>
          <w:szCs w:val="32"/>
        </w:rPr>
        <w:t xml:space="preserve">A= </w:t>
      </w:r>
      <w:r w:rsidRPr="00B41FFA">
        <w:rPr>
          <w:rFonts w:ascii="Arial" w:hAnsi="Arial" w:cs="Arial"/>
          <w:sz w:val="24"/>
          <w:szCs w:val="24"/>
        </w:rPr>
        <w:t>ángulo</w:t>
      </w:r>
      <w:r>
        <w:rPr>
          <w:rFonts w:ascii="Arial" w:hAnsi="Arial" w:cs="Arial"/>
          <w:sz w:val="32"/>
          <w:szCs w:val="32"/>
        </w:rPr>
        <w:tab/>
      </w:r>
      <w:r>
        <w:rPr>
          <w:rFonts w:ascii="Arial" w:hAnsi="Arial" w:cs="Arial"/>
          <w:sz w:val="32"/>
          <w:szCs w:val="32"/>
        </w:rPr>
        <w:tab/>
      </w:r>
      <w:r>
        <w:rPr>
          <w:rFonts w:ascii="Arial" w:hAnsi="Arial" w:cs="Arial"/>
          <w:sz w:val="32"/>
          <w:szCs w:val="32"/>
        </w:rPr>
        <w:tab/>
      </w:r>
      <w:r w:rsidRPr="00B41FFA">
        <w:rPr>
          <w:rFonts w:ascii="Arial" w:hAnsi="Arial" w:cs="Arial"/>
          <w:sz w:val="32"/>
          <w:szCs w:val="32"/>
        </w:rPr>
        <w:t xml:space="preserve">I= </w:t>
      </w:r>
      <w:r w:rsidRPr="00B41FFA">
        <w:rPr>
          <w:rFonts w:ascii="Arial" w:hAnsi="Arial" w:cs="Arial"/>
          <w:sz w:val="24"/>
          <w:szCs w:val="24"/>
        </w:rPr>
        <w:t>infinito</w:t>
      </w:r>
      <w:r>
        <w:rPr>
          <w:rFonts w:ascii="Arial" w:hAnsi="Arial" w:cs="Arial"/>
          <w:sz w:val="32"/>
          <w:szCs w:val="32"/>
        </w:rPr>
        <w:tab/>
      </w:r>
      <w:r>
        <w:rPr>
          <w:rFonts w:ascii="Arial" w:hAnsi="Arial" w:cs="Arial"/>
          <w:sz w:val="32"/>
          <w:szCs w:val="32"/>
        </w:rPr>
        <w:tab/>
      </w:r>
      <w:r>
        <w:rPr>
          <w:rFonts w:ascii="Arial" w:hAnsi="Arial" w:cs="Arial"/>
          <w:sz w:val="32"/>
          <w:szCs w:val="32"/>
        </w:rPr>
        <w:tab/>
      </w:r>
      <w:r w:rsidRPr="00B41FFA">
        <w:rPr>
          <w:rFonts w:ascii="Arial" w:hAnsi="Arial" w:cs="Arial"/>
          <w:sz w:val="32"/>
          <w:szCs w:val="32"/>
        </w:rPr>
        <w:t>Q=</w:t>
      </w:r>
      <w:r>
        <w:rPr>
          <w:rFonts w:ascii="Arial" w:hAnsi="Arial" w:cs="Arial"/>
          <w:sz w:val="24"/>
          <w:szCs w:val="24"/>
        </w:rPr>
        <w:t>quintil</w:t>
      </w:r>
      <w:r>
        <w:rPr>
          <w:rFonts w:ascii="Arial" w:hAnsi="Arial" w:cs="Arial"/>
          <w:sz w:val="32"/>
          <w:szCs w:val="32"/>
        </w:rPr>
        <w:tab/>
      </w:r>
      <w:r>
        <w:rPr>
          <w:rFonts w:ascii="Arial" w:hAnsi="Arial" w:cs="Arial"/>
          <w:sz w:val="32"/>
          <w:szCs w:val="32"/>
        </w:rPr>
        <w:tab/>
      </w:r>
      <w:r>
        <w:rPr>
          <w:rFonts w:ascii="Arial" w:hAnsi="Arial" w:cs="Arial"/>
          <w:sz w:val="32"/>
          <w:szCs w:val="32"/>
        </w:rPr>
        <w:tab/>
      </w:r>
      <w:r w:rsidRPr="00B41FFA">
        <w:rPr>
          <w:rFonts w:ascii="Arial" w:hAnsi="Arial" w:cs="Arial"/>
          <w:sz w:val="32"/>
          <w:szCs w:val="32"/>
        </w:rPr>
        <w:t>Z=</w:t>
      </w:r>
      <w:r>
        <w:rPr>
          <w:rFonts w:ascii="Arial" w:hAnsi="Arial" w:cs="Arial"/>
          <w:sz w:val="32"/>
          <w:szCs w:val="32"/>
        </w:rPr>
        <w:t xml:space="preserve"> </w:t>
      </w:r>
      <w:r>
        <w:rPr>
          <w:rFonts w:ascii="Arial" w:hAnsi="Arial" w:cs="Arial"/>
          <w:sz w:val="24"/>
          <w:szCs w:val="24"/>
        </w:rPr>
        <w:t xml:space="preserve">trazo </w:t>
      </w:r>
    </w:p>
    <w:p w14:paraId="18241CD1" w14:textId="77777777" w:rsidR="000E2E5C" w:rsidRPr="0034079B" w:rsidRDefault="000E2E5C" w:rsidP="000E2E5C">
      <w:pPr>
        <w:jc w:val="both"/>
        <w:rPr>
          <w:rFonts w:ascii="Arial" w:hAnsi="Arial" w:cs="Arial"/>
          <w:sz w:val="24"/>
          <w:szCs w:val="24"/>
        </w:rPr>
      </w:pPr>
      <w:r w:rsidRPr="00B41FFA">
        <w:rPr>
          <w:rFonts w:ascii="Arial" w:hAnsi="Arial" w:cs="Arial"/>
          <w:sz w:val="32"/>
          <w:szCs w:val="32"/>
        </w:rPr>
        <w:t xml:space="preserve">B= </w:t>
      </w:r>
      <w:r>
        <w:rPr>
          <w:rFonts w:ascii="Arial" w:hAnsi="Arial" w:cs="Arial"/>
          <w:sz w:val="24"/>
          <w:szCs w:val="24"/>
        </w:rPr>
        <w:t xml:space="preserve">base </w:t>
      </w:r>
      <w:r>
        <w:rPr>
          <w:rFonts w:ascii="Arial" w:hAnsi="Arial" w:cs="Arial"/>
          <w:sz w:val="32"/>
          <w:szCs w:val="32"/>
        </w:rPr>
        <w:tab/>
      </w:r>
      <w:r>
        <w:rPr>
          <w:rFonts w:ascii="Arial" w:hAnsi="Arial" w:cs="Arial"/>
          <w:sz w:val="32"/>
          <w:szCs w:val="32"/>
        </w:rPr>
        <w:tab/>
      </w:r>
      <w:r w:rsidRPr="00B41FFA">
        <w:rPr>
          <w:rFonts w:ascii="Arial" w:hAnsi="Arial" w:cs="Arial"/>
          <w:sz w:val="32"/>
          <w:szCs w:val="32"/>
        </w:rPr>
        <w:tab/>
        <w:t xml:space="preserve">J= </w:t>
      </w:r>
      <w:r w:rsidRPr="00B41FFA">
        <w:rPr>
          <w:rFonts w:ascii="Arial" w:hAnsi="Arial" w:cs="Arial"/>
          <w:sz w:val="24"/>
          <w:szCs w:val="24"/>
        </w:rPr>
        <w:t xml:space="preserve">Julio </w:t>
      </w:r>
      <w:r w:rsidRPr="00B41FFA">
        <w:rPr>
          <w:rFonts w:ascii="Arial" w:hAnsi="Arial" w:cs="Arial"/>
          <w:sz w:val="24"/>
          <w:szCs w:val="24"/>
        </w:rPr>
        <w:tab/>
      </w:r>
      <w:r>
        <w:rPr>
          <w:rFonts w:ascii="Arial" w:hAnsi="Arial" w:cs="Arial"/>
          <w:sz w:val="32"/>
          <w:szCs w:val="32"/>
        </w:rPr>
        <w:tab/>
      </w:r>
      <w:r>
        <w:rPr>
          <w:rFonts w:ascii="Arial" w:hAnsi="Arial" w:cs="Arial"/>
          <w:sz w:val="32"/>
          <w:szCs w:val="32"/>
        </w:rPr>
        <w:tab/>
      </w:r>
      <w:r w:rsidRPr="00B41FFA">
        <w:rPr>
          <w:rFonts w:ascii="Arial" w:hAnsi="Arial" w:cs="Arial"/>
          <w:sz w:val="32"/>
          <w:szCs w:val="32"/>
        </w:rPr>
        <w:t>R=</w:t>
      </w:r>
      <w:r>
        <w:rPr>
          <w:rFonts w:ascii="Arial" w:hAnsi="Arial" w:cs="Arial"/>
          <w:sz w:val="32"/>
          <w:szCs w:val="32"/>
        </w:rPr>
        <w:t xml:space="preserve"> </w:t>
      </w:r>
      <w:r>
        <w:rPr>
          <w:rFonts w:ascii="Arial" w:hAnsi="Arial" w:cs="Arial"/>
          <w:sz w:val="24"/>
          <w:szCs w:val="24"/>
        </w:rPr>
        <w:t>radio</w:t>
      </w:r>
    </w:p>
    <w:p w14:paraId="3C72427C" w14:textId="77777777" w:rsidR="000E2E5C" w:rsidRPr="0034079B" w:rsidRDefault="000E2E5C" w:rsidP="000E2E5C">
      <w:pPr>
        <w:jc w:val="both"/>
        <w:rPr>
          <w:rFonts w:ascii="Arial" w:hAnsi="Arial" w:cs="Arial"/>
          <w:sz w:val="24"/>
          <w:szCs w:val="24"/>
        </w:rPr>
      </w:pPr>
      <w:r w:rsidRPr="00B15447">
        <w:rPr>
          <w:rFonts w:ascii="Arial" w:hAnsi="Arial" w:cs="Arial"/>
          <w:sz w:val="32"/>
          <w:szCs w:val="32"/>
        </w:rPr>
        <w:t xml:space="preserve">C= </w:t>
      </w:r>
      <w:r w:rsidRPr="00B15447">
        <w:rPr>
          <w:rFonts w:ascii="Arial" w:hAnsi="Arial" w:cs="Arial"/>
          <w:sz w:val="24"/>
          <w:szCs w:val="24"/>
        </w:rPr>
        <w:t xml:space="preserve">cateto </w:t>
      </w:r>
      <w:r>
        <w:rPr>
          <w:rFonts w:ascii="Arial" w:hAnsi="Arial" w:cs="Arial"/>
          <w:sz w:val="32"/>
          <w:szCs w:val="32"/>
        </w:rPr>
        <w:tab/>
      </w:r>
      <w:r>
        <w:rPr>
          <w:rFonts w:ascii="Arial" w:hAnsi="Arial" w:cs="Arial"/>
          <w:sz w:val="32"/>
          <w:szCs w:val="32"/>
        </w:rPr>
        <w:tab/>
      </w:r>
      <w:r w:rsidRPr="00B15447">
        <w:rPr>
          <w:rFonts w:ascii="Arial" w:hAnsi="Arial" w:cs="Arial"/>
          <w:sz w:val="32"/>
          <w:szCs w:val="32"/>
        </w:rPr>
        <w:tab/>
        <w:t>K=</w:t>
      </w:r>
      <w:r>
        <w:rPr>
          <w:rFonts w:ascii="Arial" w:hAnsi="Arial" w:cs="Arial"/>
          <w:sz w:val="32"/>
          <w:szCs w:val="32"/>
        </w:rPr>
        <w:t xml:space="preserve"> </w:t>
      </w:r>
      <w:r>
        <w:rPr>
          <w:rFonts w:ascii="Arial" w:hAnsi="Arial" w:cs="Arial"/>
          <w:sz w:val="24"/>
          <w:szCs w:val="24"/>
        </w:rPr>
        <w:t>kilometro</w:t>
      </w:r>
      <w:r>
        <w:rPr>
          <w:rFonts w:ascii="Arial" w:hAnsi="Arial" w:cs="Arial"/>
          <w:sz w:val="32"/>
          <w:szCs w:val="32"/>
        </w:rPr>
        <w:tab/>
      </w:r>
      <w:r w:rsidRPr="00B15447">
        <w:rPr>
          <w:rFonts w:ascii="Arial" w:hAnsi="Arial" w:cs="Arial"/>
          <w:sz w:val="32"/>
          <w:szCs w:val="32"/>
        </w:rPr>
        <w:tab/>
        <w:t>S=</w:t>
      </w:r>
      <w:r>
        <w:rPr>
          <w:rFonts w:ascii="Arial" w:hAnsi="Arial" w:cs="Arial"/>
          <w:sz w:val="32"/>
          <w:szCs w:val="32"/>
        </w:rPr>
        <w:t xml:space="preserve"> </w:t>
      </w:r>
      <w:r>
        <w:rPr>
          <w:rFonts w:ascii="Arial" w:hAnsi="Arial" w:cs="Arial"/>
          <w:sz w:val="24"/>
          <w:szCs w:val="24"/>
        </w:rPr>
        <w:t>segmento</w:t>
      </w:r>
    </w:p>
    <w:p w14:paraId="066D709B" w14:textId="77777777" w:rsidR="000E2E5C" w:rsidRPr="0034079B" w:rsidRDefault="000E2E5C" w:rsidP="000E2E5C">
      <w:pPr>
        <w:jc w:val="both"/>
        <w:rPr>
          <w:rFonts w:ascii="Arial" w:hAnsi="Arial" w:cs="Arial"/>
          <w:sz w:val="24"/>
          <w:szCs w:val="24"/>
        </w:rPr>
      </w:pPr>
      <w:r w:rsidRPr="00B15447">
        <w:rPr>
          <w:rFonts w:ascii="Arial" w:hAnsi="Arial" w:cs="Arial"/>
          <w:sz w:val="32"/>
          <w:szCs w:val="32"/>
        </w:rPr>
        <w:t>D=</w:t>
      </w:r>
      <w:r>
        <w:rPr>
          <w:rFonts w:ascii="Arial" w:hAnsi="Arial" w:cs="Arial"/>
          <w:sz w:val="32"/>
          <w:szCs w:val="32"/>
        </w:rPr>
        <w:t xml:space="preserve"> </w:t>
      </w:r>
      <w:r>
        <w:rPr>
          <w:rFonts w:ascii="Arial" w:hAnsi="Arial" w:cs="Arial"/>
          <w:sz w:val="24"/>
          <w:szCs w:val="24"/>
        </w:rPr>
        <w:t xml:space="preserve">denominador </w:t>
      </w:r>
      <w:r>
        <w:rPr>
          <w:rFonts w:ascii="Arial" w:hAnsi="Arial" w:cs="Arial"/>
          <w:sz w:val="32"/>
          <w:szCs w:val="32"/>
        </w:rPr>
        <w:tab/>
      </w:r>
      <w:r>
        <w:rPr>
          <w:rFonts w:ascii="Arial" w:hAnsi="Arial" w:cs="Arial"/>
          <w:sz w:val="32"/>
          <w:szCs w:val="32"/>
        </w:rPr>
        <w:tab/>
      </w:r>
      <w:r w:rsidRPr="00B15447">
        <w:rPr>
          <w:rFonts w:ascii="Arial" w:hAnsi="Arial" w:cs="Arial"/>
          <w:sz w:val="32"/>
          <w:szCs w:val="32"/>
        </w:rPr>
        <w:t>L=</w:t>
      </w:r>
      <w:r>
        <w:rPr>
          <w:rFonts w:ascii="Arial" w:hAnsi="Arial" w:cs="Arial"/>
          <w:sz w:val="32"/>
          <w:szCs w:val="32"/>
        </w:rPr>
        <w:t xml:space="preserve"> </w:t>
      </w:r>
      <w:r>
        <w:rPr>
          <w:rFonts w:ascii="Arial" w:hAnsi="Arial" w:cs="Arial"/>
          <w:sz w:val="24"/>
          <w:szCs w:val="24"/>
        </w:rPr>
        <w:t xml:space="preserve">litro </w:t>
      </w:r>
      <w:r w:rsidRPr="00B15447">
        <w:rPr>
          <w:rFonts w:ascii="Arial" w:hAnsi="Arial" w:cs="Arial"/>
          <w:sz w:val="32"/>
          <w:szCs w:val="32"/>
        </w:rPr>
        <w:tab/>
      </w:r>
      <w:r w:rsidRPr="00B15447">
        <w:rPr>
          <w:rFonts w:ascii="Arial" w:hAnsi="Arial" w:cs="Arial"/>
          <w:sz w:val="32"/>
          <w:szCs w:val="32"/>
        </w:rPr>
        <w:tab/>
      </w:r>
      <w:r w:rsidRPr="00B15447">
        <w:rPr>
          <w:rFonts w:ascii="Arial" w:hAnsi="Arial" w:cs="Arial"/>
          <w:sz w:val="32"/>
          <w:szCs w:val="32"/>
        </w:rPr>
        <w:tab/>
        <w:t>T=</w:t>
      </w:r>
      <w:r>
        <w:rPr>
          <w:rFonts w:ascii="Arial" w:hAnsi="Arial" w:cs="Arial"/>
          <w:sz w:val="32"/>
          <w:szCs w:val="32"/>
        </w:rPr>
        <w:t xml:space="preserve"> </w:t>
      </w:r>
      <w:r>
        <w:rPr>
          <w:rFonts w:ascii="Arial" w:hAnsi="Arial" w:cs="Arial"/>
          <w:sz w:val="24"/>
          <w:szCs w:val="24"/>
        </w:rPr>
        <w:t>trapecio</w:t>
      </w:r>
    </w:p>
    <w:p w14:paraId="2F85B0D1" w14:textId="77777777" w:rsidR="000E2E5C" w:rsidRPr="0034079B" w:rsidRDefault="000E2E5C" w:rsidP="000E2E5C">
      <w:pPr>
        <w:jc w:val="both"/>
        <w:rPr>
          <w:rFonts w:ascii="Arial" w:hAnsi="Arial" w:cs="Arial"/>
          <w:sz w:val="24"/>
          <w:szCs w:val="24"/>
        </w:rPr>
      </w:pPr>
      <w:r w:rsidRPr="00E47143">
        <w:rPr>
          <w:rFonts w:ascii="Arial" w:hAnsi="Arial" w:cs="Arial"/>
          <w:sz w:val="32"/>
          <w:szCs w:val="32"/>
        </w:rPr>
        <w:t>E=</w:t>
      </w:r>
      <w:r>
        <w:rPr>
          <w:rFonts w:ascii="Arial" w:hAnsi="Arial" w:cs="Arial"/>
          <w:sz w:val="32"/>
          <w:szCs w:val="32"/>
        </w:rPr>
        <w:t xml:space="preserve"> </w:t>
      </w:r>
      <w:r>
        <w:rPr>
          <w:rFonts w:ascii="Arial" w:hAnsi="Arial" w:cs="Arial"/>
          <w:sz w:val="24"/>
          <w:szCs w:val="24"/>
        </w:rPr>
        <w:t>exponente</w:t>
      </w:r>
      <w:r>
        <w:rPr>
          <w:rFonts w:ascii="Arial" w:hAnsi="Arial" w:cs="Arial"/>
          <w:sz w:val="32"/>
          <w:szCs w:val="32"/>
        </w:rPr>
        <w:tab/>
      </w:r>
      <w:r w:rsidRPr="00E47143">
        <w:rPr>
          <w:rFonts w:ascii="Arial" w:hAnsi="Arial" w:cs="Arial"/>
          <w:sz w:val="32"/>
          <w:szCs w:val="32"/>
        </w:rPr>
        <w:tab/>
        <w:t>M=</w:t>
      </w:r>
      <w:r>
        <w:rPr>
          <w:rFonts w:ascii="Arial" w:hAnsi="Arial" w:cs="Arial"/>
          <w:sz w:val="32"/>
          <w:szCs w:val="32"/>
        </w:rPr>
        <w:t xml:space="preserve"> </w:t>
      </w:r>
      <w:r>
        <w:rPr>
          <w:rFonts w:ascii="Arial" w:hAnsi="Arial" w:cs="Arial"/>
          <w:sz w:val="24"/>
          <w:szCs w:val="24"/>
        </w:rPr>
        <w:t xml:space="preserve">millón </w:t>
      </w:r>
      <w:r>
        <w:rPr>
          <w:rFonts w:ascii="Arial" w:hAnsi="Arial" w:cs="Arial"/>
          <w:sz w:val="32"/>
          <w:szCs w:val="32"/>
        </w:rPr>
        <w:tab/>
      </w:r>
      <w:r>
        <w:rPr>
          <w:rFonts w:ascii="Arial" w:hAnsi="Arial" w:cs="Arial"/>
          <w:sz w:val="32"/>
          <w:szCs w:val="32"/>
        </w:rPr>
        <w:tab/>
      </w:r>
      <w:r w:rsidRPr="00E47143">
        <w:rPr>
          <w:rFonts w:ascii="Arial" w:hAnsi="Arial" w:cs="Arial"/>
          <w:sz w:val="32"/>
          <w:szCs w:val="32"/>
        </w:rPr>
        <w:tab/>
        <w:t>U=</w:t>
      </w:r>
      <w:r>
        <w:rPr>
          <w:rFonts w:ascii="Arial" w:hAnsi="Arial" w:cs="Arial"/>
          <w:sz w:val="32"/>
          <w:szCs w:val="32"/>
        </w:rPr>
        <w:t xml:space="preserve"> </w:t>
      </w:r>
      <w:r>
        <w:rPr>
          <w:rFonts w:ascii="Arial" w:hAnsi="Arial" w:cs="Arial"/>
          <w:sz w:val="24"/>
          <w:szCs w:val="24"/>
        </w:rPr>
        <w:t>minuto</w:t>
      </w:r>
    </w:p>
    <w:p w14:paraId="36DD18D8" w14:textId="77777777" w:rsidR="000E2E5C" w:rsidRPr="00E47143" w:rsidRDefault="000E2E5C" w:rsidP="000E2E5C">
      <w:pPr>
        <w:jc w:val="both"/>
        <w:rPr>
          <w:rFonts w:ascii="Arial" w:hAnsi="Arial" w:cs="Arial"/>
          <w:sz w:val="32"/>
          <w:szCs w:val="32"/>
        </w:rPr>
      </w:pPr>
      <w:r w:rsidRPr="00E47143">
        <w:rPr>
          <w:rFonts w:ascii="Arial" w:hAnsi="Arial" w:cs="Arial"/>
          <w:sz w:val="32"/>
          <w:szCs w:val="32"/>
        </w:rPr>
        <w:t>F=</w:t>
      </w:r>
      <w:r>
        <w:rPr>
          <w:rFonts w:ascii="Arial" w:hAnsi="Arial" w:cs="Arial"/>
          <w:sz w:val="32"/>
          <w:szCs w:val="32"/>
        </w:rPr>
        <w:t xml:space="preserve"> </w:t>
      </w:r>
      <w:r>
        <w:rPr>
          <w:rFonts w:ascii="Arial" w:hAnsi="Arial" w:cs="Arial"/>
          <w:sz w:val="24"/>
          <w:szCs w:val="24"/>
        </w:rPr>
        <w:t xml:space="preserve">función </w:t>
      </w:r>
      <w:r>
        <w:rPr>
          <w:rFonts w:ascii="Arial" w:hAnsi="Arial" w:cs="Arial"/>
          <w:sz w:val="32"/>
          <w:szCs w:val="32"/>
        </w:rPr>
        <w:tab/>
      </w:r>
      <w:r>
        <w:rPr>
          <w:rFonts w:ascii="Arial" w:hAnsi="Arial" w:cs="Arial"/>
          <w:sz w:val="32"/>
          <w:szCs w:val="32"/>
        </w:rPr>
        <w:tab/>
      </w:r>
      <w:r>
        <w:rPr>
          <w:rFonts w:ascii="Arial" w:hAnsi="Arial" w:cs="Arial"/>
          <w:sz w:val="32"/>
          <w:szCs w:val="32"/>
        </w:rPr>
        <w:tab/>
      </w:r>
      <w:r w:rsidRPr="00E47143">
        <w:rPr>
          <w:rFonts w:ascii="Arial" w:hAnsi="Arial" w:cs="Arial"/>
          <w:sz w:val="32"/>
          <w:szCs w:val="32"/>
        </w:rPr>
        <w:t>N=</w:t>
      </w:r>
      <w:r>
        <w:rPr>
          <w:rFonts w:ascii="Arial" w:hAnsi="Arial" w:cs="Arial"/>
          <w:sz w:val="32"/>
          <w:szCs w:val="32"/>
        </w:rPr>
        <w:t xml:space="preserve"> </w:t>
      </w:r>
      <w:r>
        <w:rPr>
          <w:rFonts w:ascii="Arial" w:hAnsi="Arial" w:cs="Arial"/>
          <w:sz w:val="24"/>
          <w:szCs w:val="24"/>
        </w:rPr>
        <w:t>numerador</w:t>
      </w:r>
      <w:r w:rsidRPr="00E47143">
        <w:rPr>
          <w:rFonts w:ascii="Arial" w:hAnsi="Arial" w:cs="Arial"/>
          <w:sz w:val="32"/>
          <w:szCs w:val="32"/>
        </w:rPr>
        <w:tab/>
      </w:r>
      <w:r w:rsidRPr="00E47143">
        <w:rPr>
          <w:rFonts w:ascii="Arial" w:hAnsi="Arial" w:cs="Arial"/>
          <w:sz w:val="32"/>
          <w:szCs w:val="32"/>
        </w:rPr>
        <w:tab/>
        <w:t>V=</w:t>
      </w:r>
      <w:r>
        <w:rPr>
          <w:rFonts w:ascii="Arial" w:hAnsi="Arial" w:cs="Arial"/>
          <w:sz w:val="32"/>
          <w:szCs w:val="32"/>
        </w:rPr>
        <w:t xml:space="preserve"> </w:t>
      </w:r>
      <w:r w:rsidRPr="00D517CB">
        <w:rPr>
          <w:rFonts w:ascii="Arial" w:hAnsi="Arial" w:cs="Arial"/>
          <w:sz w:val="24"/>
          <w:szCs w:val="24"/>
        </w:rPr>
        <w:t>volumen</w:t>
      </w:r>
    </w:p>
    <w:p w14:paraId="5B0EE4EB" w14:textId="77777777" w:rsidR="000E2E5C" w:rsidRPr="00C14ADF" w:rsidRDefault="000E2E5C" w:rsidP="000E2E5C">
      <w:pPr>
        <w:jc w:val="both"/>
        <w:rPr>
          <w:rFonts w:ascii="Arial" w:hAnsi="Arial" w:cs="Arial"/>
          <w:sz w:val="32"/>
          <w:szCs w:val="32"/>
          <w:u w:val="single"/>
        </w:rPr>
      </w:pPr>
      <w:r>
        <w:rPr>
          <w:rFonts w:ascii="Arial" w:hAnsi="Arial" w:cs="Arial"/>
          <w:sz w:val="32"/>
          <w:szCs w:val="32"/>
        </w:rPr>
        <w:t xml:space="preserve">G= </w:t>
      </w:r>
      <w:r>
        <w:rPr>
          <w:rFonts w:ascii="Arial" w:hAnsi="Arial" w:cs="Arial"/>
          <w:sz w:val="24"/>
          <w:szCs w:val="24"/>
        </w:rPr>
        <w:t>geometría</w:t>
      </w:r>
      <w:r>
        <w:rPr>
          <w:rFonts w:ascii="Arial" w:hAnsi="Arial" w:cs="Arial"/>
          <w:sz w:val="32"/>
          <w:szCs w:val="32"/>
        </w:rPr>
        <w:tab/>
      </w:r>
      <w:r>
        <w:rPr>
          <w:rFonts w:ascii="Arial" w:hAnsi="Arial" w:cs="Arial"/>
          <w:sz w:val="32"/>
          <w:szCs w:val="32"/>
        </w:rPr>
        <w:tab/>
        <w:t>O=</w:t>
      </w:r>
      <w:r>
        <w:rPr>
          <w:rFonts w:ascii="Arial" w:hAnsi="Arial" w:cs="Arial"/>
          <w:sz w:val="24"/>
          <w:szCs w:val="24"/>
        </w:rPr>
        <w:t xml:space="preserve"> octágono </w:t>
      </w:r>
      <w:r>
        <w:rPr>
          <w:rFonts w:ascii="Arial" w:hAnsi="Arial" w:cs="Arial"/>
          <w:sz w:val="32"/>
          <w:szCs w:val="32"/>
        </w:rPr>
        <w:tab/>
      </w:r>
      <w:r>
        <w:rPr>
          <w:rFonts w:ascii="Arial" w:hAnsi="Arial" w:cs="Arial"/>
          <w:sz w:val="32"/>
          <w:szCs w:val="32"/>
        </w:rPr>
        <w:tab/>
        <w:t xml:space="preserve">W= </w:t>
      </w:r>
      <w:r w:rsidRPr="001053D4">
        <w:rPr>
          <w:rFonts w:ascii="Arial" w:hAnsi="Arial" w:cs="Arial"/>
          <w:i/>
          <w:sz w:val="32"/>
          <w:szCs w:val="32"/>
          <w:u w:val="single"/>
        </w:rPr>
        <w:t>en blanco</w:t>
      </w:r>
    </w:p>
    <w:p w14:paraId="6570EC07" w14:textId="77777777" w:rsidR="000E2E5C" w:rsidRPr="00D517CB" w:rsidRDefault="000E2E5C" w:rsidP="000E2E5C">
      <w:pPr>
        <w:jc w:val="both"/>
        <w:rPr>
          <w:rFonts w:ascii="Arial" w:hAnsi="Arial" w:cs="Arial"/>
          <w:sz w:val="24"/>
          <w:szCs w:val="24"/>
        </w:rPr>
      </w:pPr>
      <w:r>
        <w:rPr>
          <w:rFonts w:ascii="Arial" w:hAnsi="Arial" w:cs="Arial"/>
          <w:sz w:val="32"/>
          <w:szCs w:val="32"/>
        </w:rPr>
        <w:t xml:space="preserve">H= </w:t>
      </w:r>
      <w:r>
        <w:rPr>
          <w:rFonts w:ascii="Arial" w:hAnsi="Arial" w:cs="Arial"/>
          <w:sz w:val="24"/>
          <w:szCs w:val="24"/>
        </w:rPr>
        <w:t xml:space="preserve">heptágonos </w:t>
      </w:r>
      <w:r>
        <w:rPr>
          <w:rFonts w:ascii="Arial" w:hAnsi="Arial" w:cs="Arial"/>
          <w:sz w:val="32"/>
          <w:szCs w:val="32"/>
        </w:rPr>
        <w:tab/>
      </w:r>
      <w:r>
        <w:rPr>
          <w:rFonts w:ascii="Arial" w:hAnsi="Arial" w:cs="Arial"/>
          <w:sz w:val="32"/>
          <w:szCs w:val="32"/>
        </w:rPr>
        <w:tab/>
        <w:t>P=</w:t>
      </w:r>
      <w:r>
        <w:rPr>
          <w:rFonts w:ascii="Arial" w:hAnsi="Arial" w:cs="Arial"/>
          <w:sz w:val="24"/>
          <w:szCs w:val="24"/>
        </w:rPr>
        <w:t xml:space="preserve"> percentil </w:t>
      </w:r>
      <w:r>
        <w:rPr>
          <w:rFonts w:ascii="Arial" w:hAnsi="Arial" w:cs="Arial"/>
          <w:sz w:val="32"/>
          <w:szCs w:val="32"/>
        </w:rPr>
        <w:tab/>
      </w:r>
      <w:r>
        <w:rPr>
          <w:rFonts w:ascii="Arial" w:hAnsi="Arial" w:cs="Arial"/>
          <w:sz w:val="32"/>
          <w:szCs w:val="32"/>
        </w:rPr>
        <w:tab/>
        <w:t xml:space="preserve">X= </w:t>
      </w:r>
      <w:r>
        <w:rPr>
          <w:rFonts w:ascii="Arial" w:hAnsi="Arial" w:cs="Arial"/>
          <w:sz w:val="24"/>
          <w:szCs w:val="24"/>
        </w:rPr>
        <w:t xml:space="preserve">expresión </w:t>
      </w:r>
    </w:p>
    <w:p w14:paraId="381BAE85" w14:textId="77777777" w:rsidR="000E2E5C" w:rsidRDefault="000E2E5C" w:rsidP="000E2E5C">
      <w:pPr>
        <w:jc w:val="center"/>
        <w:rPr>
          <w:rFonts w:ascii="Arial" w:hAnsi="Arial" w:cs="Arial"/>
          <w:sz w:val="36"/>
          <w:szCs w:val="36"/>
        </w:rPr>
      </w:pPr>
    </w:p>
    <w:tbl>
      <w:tblPr>
        <w:tblStyle w:val="Tablaconcuadrcula"/>
        <w:tblW w:w="0" w:type="auto"/>
        <w:tblLook w:val="04A0" w:firstRow="1" w:lastRow="0" w:firstColumn="1" w:lastColumn="0" w:noHBand="0" w:noVBand="1"/>
      </w:tblPr>
      <w:tblGrid>
        <w:gridCol w:w="4715"/>
        <w:gridCol w:w="4715"/>
      </w:tblGrid>
      <w:tr w:rsidR="000E2E5C" w14:paraId="0AA4B85E" w14:textId="77777777" w:rsidTr="00733A4B">
        <w:trPr>
          <w:trHeight w:val="479"/>
        </w:trPr>
        <w:tc>
          <w:tcPr>
            <w:tcW w:w="4715" w:type="dxa"/>
          </w:tcPr>
          <w:p w14:paraId="19030653" w14:textId="77777777" w:rsidR="000E2E5C" w:rsidRPr="00255FB3" w:rsidRDefault="000E2E5C" w:rsidP="00733A4B">
            <w:pPr>
              <w:jc w:val="center"/>
              <w:rPr>
                <w:rFonts w:ascii="Arial" w:hAnsi="Arial" w:cs="Arial"/>
                <w:sz w:val="24"/>
                <w:szCs w:val="24"/>
              </w:rPr>
            </w:pPr>
            <w:r w:rsidRPr="00255FB3">
              <w:rPr>
                <w:rFonts w:ascii="Arial" w:hAnsi="Arial" w:cs="Arial"/>
                <w:sz w:val="24"/>
                <w:szCs w:val="24"/>
              </w:rPr>
              <w:t>Indicadores</w:t>
            </w:r>
          </w:p>
        </w:tc>
        <w:tc>
          <w:tcPr>
            <w:tcW w:w="4715" w:type="dxa"/>
          </w:tcPr>
          <w:p w14:paraId="2416681C" w14:textId="77777777" w:rsidR="000E2E5C" w:rsidRPr="00255FB3" w:rsidRDefault="000E2E5C" w:rsidP="00733A4B">
            <w:pPr>
              <w:jc w:val="center"/>
              <w:rPr>
                <w:rFonts w:ascii="Arial" w:hAnsi="Arial" w:cs="Arial"/>
                <w:sz w:val="24"/>
                <w:szCs w:val="24"/>
              </w:rPr>
            </w:pPr>
            <w:r w:rsidRPr="00255FB3">
              <w:rPr>
                <w:rFonts w:ascii="Arial" w:hAnsi="Arial" w:cs="Arial"/>
                <w:sz w:val="24"/>
                <w:szCs w:val="24"/>
              </w:rPr>
              <w:t>Pts.</w:t>
            </w:r>
          </w:p>
        </w:tc>
      </w:tr>
      <w:tr w:rsidR="000E2E5C" w14:paraId="72811CD6" w14:textId="77777777" w:rsidTr="00733A4B">
        <w:trPr>
          <w:trHeight w:val="461"/>
        </w:trPr>
        <w:tc>
          <w:tcPr>
            <w:tcW w:w="4715" w:type="dxa"/>
          </w:tcPr>
          <w:p w14:paraId="6C41987B" w14:textId="77777777" w:rsidR="000E2E5C" w:rsidRPr="00255FB3" w:rsidRDefault="000E2E5C" w:rsidP="00733A4B">
            <w:pPr>
              <w:rPr>
                <w:rFonts w:ascii="Arial" w:hAnsi="Arial" w:cs="Arial"/>
                <w:sz w:val="24"/>
                <w:szCs w:val="24"/>
              </w:rPr>
            </w:pPr>
            <w:r>
              <w:rPr>
                <w:rFonts w:ascii="Arial" w:hAnsi="Arial" w:cs="Arial"/>
                <w:sz w:val="24"/>
                <w:szCs w:val="24"/>
              </w:rPr>
              <w:t>Realiza las instrucciones del juego a realizar y además son claras</w:t>
            </w:r>
          </w:p>
        </w:tc>
        <w:tc>
          <w:tcPr>
            <w:tcW w:w="4715" w:type="dxa"/>
          </w:tcPr>
          <w:p w14:paraId="2B839893" w14:textId="77777777" w:rsidR="000E2E5C" w:rsidRPr="00255FB3" w:rsidRDefault="000E2E5C" w:rsidP="00733A4B">
            <w:pPr>
              <w:jc w:val="right"/>
              <w:rPr>
                <w:rFonts w:ascii="Arial" w:hAnsi="Arial" w:cs="Arial"/>
                <w:sz w:val="24"/>
                <w:szCs w:val="24"/>
              </w:rPr>
            </w:pPr>
            <w:r>
              <w:rPr>
                <w:rFonts w:ascii="Arial" w:hAnsi="Arial" w:cs="Arial"/>
                <w:sz w:val="24"/>
                <w:szCs w:val="24"/>
              </w:rPr>
              <w:t xml:space="preserve">/4pts. </w:t>
            </w:r>
          </w:p>
        </w:tc>
      </w:tr>
      <w:tr w:rsidR="000E2E5C" w14:paraId="42D9F349" w14:textId="77777777" w:rsidTr="00733A4B">
        <w:trPr>
          <w:trHeight w:val="479"/>
        </w:trPr>
        <w:tc>
          <w:tcPr>
            <w:tcW w:w="4715" w:type="dxa"/>
          </w:tcPr>
          <w:p w14:paraId="5E3C2AFC" w14:textId="77777777" w:rsidR="000E2E5C" w:rsidRPr="00255FB3" w:rsidRDefault="000E2E5C" w:rsidP="00733A4B">
            <w:pPr>
              <w:rPr>
                <w:rFonts w:ascii="Arial" w:hAnsi="Arial" w:cs="Arial"/>
                <w:sz w:val="24"/>
                <w:szCs w:val="24"/>
              </w:rPr>
            </w:pPr>
            <w:r>
              <w:rPr>
                <w:rFonts w:ascii="Arial" w:hAnsi="Arial" w:cs="Arial"/>
                <w:sz w:val="24"/>
                <w:szCs w:val="24"/>
              </w:rPr>
              <w:t>Crea definición clara y coherente al concepto dado</w:t>
            </w:r>
          </w:p>
        </w:tc>
        <w:tc>
          <w:tcPr>
            <w:tcW w:w="4715" w:type="dxa"/>
          </w:tcPr>
          <w:p w14:paraId="4549FF75" w14:textId="77777777" w:rsidR="000E2E5C" w:rsidRPr="00255FB3" w:rsidRDefault="000E2E5C" w:rsidP="00733A4B">
            <w:pPr>
              <w:jc w:val="right"/>
              <w:rPr>
                <w:rFonts w:ascii="Arial" w:hAnsi="Arial" w:cs="Arial"/>
                <w:sz w:val="24"/>
                <w:szCs w:val="24"/>
              </w:rPr>
            </w:pPr>
            <w:r>
              <w:rPr>
                <w:rFonts w:ascii="Arial" w:hAnsi="Arial" w:cs="Arial"/>
                <w:sz w:val="24"/>
                <w:szCs w:val="24"/>
              </w:rPr>
              <w:t>/25 pts.</w:t>
            </w:r>
          </w:p>
        </w:tc>
      </w:tr>
      <w:tr w:rsidR="000E2E5C" w14:paraId="654C9573" w14:textId="77777777" w:rsidTr="00733A4B">
        <w:trPr>
          <w:trHeight w:val="461"/>
        </w:trPr>
        <w:tc>
          <w:tcPr>
            <w:tcW w:w="4715" w:type="dxa"/>
          </w:tcPr>
          <w:p w14:paraId="3E5711CF" w14:textId="77777777" w:rsidR="000E2E5C" w:rsidRPr="00255FB3" w:rsidRDefault="000E2E5C" w:rsidP="00733A4B">
            <w:pPr>
              <w:rPr>
                <w:rFonts w:ascii="Arial" w:hAnsi="Arial" w:cs="Arial"/>
                <w:sz w:val="24"/>
                <w:szCs w:val="24"/>
              </w:rPr>
            </w:pPr>
            <w:r>
              <w:rPr>
                <w:rFonts w:ascii="Arial" w:hAnsi="Arial" w:cs="Arial"/>
                <w:sz w:val="24"/>
                <w:szCs w:val="24"/>
              </w:rPr>
              <w:t xml:space="preserve">El trabajo tiene orden y limpieza </w:t>
            </w:r>
          </w:p>
        </w:tc>
        <w:tc>
          <w:tcPr>
            <w:tcW w:w="4715" w:type="dxa"/>
          </w:tcPr>
          <w:p w14:paraId="2D530752" w14:textId="77777777" w:rsidR="000E2E5C" w:rsidRPr="00255FB3" w:rsidRDefault="000E2E5C" w:rsidP="00733A4B">
            <w:pPr>
              <w:jc w:val="right"/>
              <w:rPr>
                <w:rFonts w:ascii="Arial" w:hAnsi="Arial" w:cs="Arial"/>
                <w:sz w:val="24"/>
                <w:szCs w:val="24"/>
              </w:rPr>
            </w:pPr>
            <w:r>
              <w:rPr>
                <w:rFonts w:ascii="Arial" w:hAnsi="Arial" w:cs="Arial"/>
                <w:sz w:val="24"/>
                <w:szCs w:val="24"/>
              </w:rPr>
              <w:t>/3 pts.</w:t>
            </w:r>
          </w:p>
        </w:tc>
      </w:tr>
      <w:tr w:rsidR="000E2E5C" w14:paraId="5FA4289D" w14:textId="77777777" w:rsidTr="00733A4B">
        <w:trPr>
          <w:trHeight w:val="479"/>
        </w:trPr>
        <w:tc>
          <w:tcPr>
            <w:tcW w:w="4715" w:type="dxa"/>
          </w:tcPr>
          <w:p w14:paraId="460E539D" w14:textId="77777777" w:rsidR="000E2E5C" w:rsidRPr="00255FB3" w:rsidRDefault="000E2E5C" w:rsidP="00733A4B">
            <w:pPr>
              <w:rPr>
                <w:rFonts w:ascii="Arial" w:hAnsi="Arial" w:cs="Arial"/>
                <w:sz w:val="24"/>
                <w:szCs w:val="24"/>
              </w:rPr>
            </w:pPr>
            <w:r>
              <w:rPr>
                <w:rFonts w:ascii="Arial" w:hAnsi="Arial" w:cs="Arial"/>
                <w:sz w:val="24"/>
                <w:szCs w:val="24"/>
              </w:rPr>
              <w:t xml:space="preserve">El trabajo muestra creatividad </w:t>
            </w:r>
          </w:p>
        </w:tc>
        <w:tc>
          <w:tcPr>
            <w:tcW w:w="4715" w:type="dxa"/>
          </w:tcPr>
          <w:p w14:paraId="2EAA8B06" w14:textId="77777777" w:rsidR="000E2E5C" w:rsidRPr="00255FB3" w:rsidRDefault="000E2E5C" w:rsidP="00733A4B">
            <w:pPr>
              <w:jc w:val="right"/>
              <w:rPr>
                <w:rFonts w:ascii="Arial" w:hAnsi="Arial" w:cs="Arial"/>
                <w:sz w:val="24"/>
                <w:szCs w:val="24"/>
              </w:rPr>
            </w:pPr>
            <w:r>
              <w:rPr>
                <w:rFonts w:ascii="Arial" w:hAnsi="Arial" w:cs="Arial"/>
                <w:sz w:val="24"/>
                <w:szCs w:val="24"/>
              </w:rPr>
              <w:t>/4 pts.</w:t>
            </w:r>
          </w:p>
        </w:tc>
      </w:tr>
      <w:tr w:rsidR="000E2E5C" w14:paraId="589BB212" w14:textId="77777777" w:rsidTr="00733A4B">
        <w:trPr>
          <w:trHeight w:val="479"/>
        </w:trPr>
        <w:tc>
          <w:tcPr>
            <w:tcW w:w="4715" w:type="dxa"/>
          </w:tcPr>
          <w:p w14:paraId="37B6FB28" w14:textId="77777777" w:rsidR="000E2E5C" w:rsidRPr="00255FB3" w:rsidRDefault="000E2E5C" w:rsidP="00733A4B">
            <w:pPr>
              <w:rPr>
                <w:rFonts w:ascii="Arial" w:hAnsi="Arial" w:cs="Arial"/>
                <w:sz w:val="24"/>
                <w:szCs w:val="24"/>
              </w:rPr>
            </w:pPr>
            <w:r>
              <w:rPr>
                <w:rFonts w:ascii="Arial" w:hAnsi="Arial" w:cs="Arial"/>
                <w:sz w:val="24"/>
                <w:szCs w:val="24"/>
              </w:rPr>
              <w:t>Finaliza el proyecto dado</w:t>
            </w:r>
          </w:p>
        </w:tc>
        <w:tc>
          <w:tcPr>
            <w:tcW w:w="4715" w:type="dxa"/>
          </w:tcPr>
          <w:p w14:paraId="01CE0B7F" w14:textId="77777777" w:rsidR="000E2E5C" w:rsidRPr="00255FB3" w:rsidRDefault="000E2E5C" w:rsidP="00733A4B">
            <w:pPr>
              <w:jc w:val="right"/>
              <w:rPr>
                <w:rFonts w:ascii="Arial" w:hAnsi="Arial" w:cs="Arial"/>
                <w:sz w:val="24"/>
                <w:szCs w:val="24"/>
              </w:rPr>
            </w:pPr>
            <w:r>
              <w:rPr>
                <w:rFonts w:ascii="Arial" w:hAnsi="Arial" w:cs="Arial"/>
                <w:sz w:val="24"/>
                <w:szCs w:val="24"/>
              </w:rPr>
              <w:t xml:space="preserve">/5ptos. </w:t>
            </w:r>
          </w:p>
        </w:tc>
      </w:tr>
      <w:tr w:rsidR="000E2E5C" w14:paraId="71E049D8" w14:textId="77777777" w:rsidTr="00733A4B">
        <w:trPr>
          <w:trHeight w:val="479"/>
        </w:trPr>
        <w:tc>
          <w:tcPr>
            <w:tcW w:w="4715" w:type="dxa"/>
          </w:tcPr>
          <w:p w14:paraId="680B3973" w14:textId="77777777" w:rsidR="000E2E5C" w:rsidRDefault="000E2E5C" w:rsidP="00733A4B">
            <w:pPr>
              <w:rPr>
                <w:rFonts w:ascii="Arial" w:hAnsi="Arial" w:cs="Arial"/>
                <w:sz w:val="24"/>
                <w:szCs w:val="24"/>
              </w:rPr>
            </w:pPr>
            <w:r>
              <w:rPr>
                <w:rFonts w:ascii="Arial" w:hAnsi="Arial" w:cs="Arial"/>
                <w:sz w:val="24"/>
                <w:szCs w:val="24"/>
              </w:rPr>
              <w:t xml:space="preserve">Total </w:t>
            </w:r>
          </w:p>
        </w:tc>
        <w:tc>
          <w:tcPr>
            <w:tcW w:w="4715" w:type="dxa"/>
          </w:tcPr>
          <w:p w14:paraId="11A7EA9D" w14:textId="77777777" w:rsidR="000E2E5C" w:rsidRDefault="000E2E5C" w:rsidP="00733A4B">
            <w:pPr>
              <w:jc w:val="right"/>
              <w:rPr>
                <w:rFonts w:ascii="Arial" w:hAnsi="Arial" w:cs="Arial"/>
                <w:sz w:val="24"/>
                <w:szCs w:val="24"/>
              </w:rPr>
            </w:pPr>
            <w:r>
              <w:rPr>
                <w:rFonts w:ascii="Arial" w:hAnsi="Arial" w:cs="Arial"/>
                <w:sz w:val="24"/>
                <w:szCs w:val="24"/>
              </w:rPr>
              <w:t>/41 pts.</w:t>
            </w:r>
          </w:p>
        </w:tc>
      </w:tr>
    </w:tbl>
    <w:p w14:paraId="0592DE95" w14:textId="231BE643" w:rsidR="000E2E5C" w:rsidRDefault="000E2E5C" w:rsidP="000E2E5C">
      <w:pPr>
        <w:rPr>
          <w:rFonts w:cstheme="minorHAnsi"/>
        </w:rPr>
      </w:pPr>
    </w:p>
    <w:p w14:paraId="005D7016" w14:textId="77777777" w:rsidR="000E2E5C" w:rsidRDefault="000E2E5C">
      <w:pPr>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10564"/>
      </w:tblGrid>
      <w:tr w:rsidR="00733A4B" w14:paraId="61E35DC3" w14:textId="77777777" w:rsidTr="00733A4B">
        <w:tc>
          <w:tcPr>
            <w:tcW w:w="11096" w:type="dxa"/>
            <w:shd w:val="clear" w:color="auto" w:fill="F2F2F2" w:themeFill="background1" w:themeFillShade="F2"/>
          </w:tcPr>
          <w:p w14:paraId="57D4A3BA" w14:textId="77777777" w:rsidR="00733A4B" w:rsidRDefault="00733A4B" w:rsidP="00733A4B">
            <w:pPr>
              <w:pStyle w:val="Sinespaciado"/>
              <w:jc w:val="center"/>
              <w:rPr>
                <w:b/>
                <w:bCs/>
              </w:rPr>
            </w:pPr>
            <w:r w:rsidRPr="0096523F">
              <w:rPr>
                <w:b/>
                <w:bCs/>
              </w:rPr>
              <w:lastRenderedPageBreak/>
              <w:t xml:space="preserve">Actividades Plan de contingencia por </w:t>
            </w:r>
            <w:r>
              <w:rPr>
                <w:b/>
                <w:bCs/>
              </w:rPr>
              <w:t>EMERGENCIA SANITARIA</w:t>
            </w:r>
          </w:p>
          <w:p w14:paraId="1399F3EF" w14:textId="3AFB5726" w:rsidR="00733A4B" w:rsidRPr="0096523F" w:rsidRDefault="00733A4B" w:rsidP="00733A4B">
            <w:pPr>
              <w:pStyle w:val="Sinespaciado"/>
              <w:jc w:val="center"/>
              <w:rPr>
                <w:b/>
                <w:bCs/>
              </w:rPr>
            </w:pPr>
            <w:r>
              <w:rPr>
                <w:b/>
                <w:bCs/>
              </w:rPr>
              <w:t>Ciencias Naturales</w:t>
            </w:r>
          </w:p>
          <w:p w14:paraId="142FD7BE" w14:textId="77777777" w:rsidR="00733A4B" w:rsidRPr="0096523F" w:rsidRDefault="00733A4B" w:rsidP="00733A4B">
            <w:pPr>
              <w:pStyle w:val="Sinespaciado"/>
              <w:jc w:val="center"/>
              <w:rPr>
                <w:b/>
                <w:bCs/>
              </w:rPr>
            </w:pPr>
            <w:r>
              <w:rPr>
                <w:b/>
                <w:bCs/>
              </w:rPr>
              <w:t>8v</w:t>
            </w:r>
            <w:r w:rsidRPr="0096523F">
              <w:rPr>
                <w:b/>
                <w:bCs/>
              </w:rPr>
              <w:t>o. año básico</w:t>
            </w:r>
          </w:p>
          <w:p w14:paraId="0A74452E" w14:textId="72CE47A9" w:rsidR="00733A4B" w:rsidRDefault="00733A4B" w:rsidP="00733A4B">
            <w:pPr>
              <w:pStyle w:val="Sinespaciado"/>
              <w:jc w:val="center"/>
              <w:rPr>
                <w:b/>
                <w:bCs/>
              </w:rPr>
            </w:pPr>
            <w:r>
              <w:rPr>
                <w:b/>
                <w:bCs/>
              </w:rPr>
              <w:t>Miércoles 29 de abril de 2020</w:t>
            </w:r>
            <w:r w:rsidRPr="0096523F">
              <w:rPr>
                <w:b/>
                <w:bCs/>
              </w:rPr>
              <w:t>.</w:t>
            </w:r>
          </w:p>
          <w:p w14:paraId="298EAF2F" w14:textId="09244CFB" w:rsidR="00733A4B" w:rsidRDefault="00733A4B" w:rsidP="001053D4">
            <w:pPr>
              <w:jc w:val="center"/>
            </w:pPr>
            <w:r>
              <w:rPr>
                <w:b/>
                <w:bCs/>
              </w:rPr>
              <w:t xml:space="preserve">Fecha de entrega: </w:t>
            </w:r>
          </w:p>
        </w:tc>
      </w:tr>
    </w:tbl>
    <w:p w14:paraId="499254FB" w14:textId="77777777" w:rsidR="00183DCB" w:rsidRPr="00183DCB" w:rsidRDefault="00183DCB" w:rsidP="00183DCB">
      <w:pPr>
        <w:spacing w:after="0" w:line="276" w:lineRule="auto"/>
        <w:jc w:val="center"/>
        <w:rPr>
          <w:rFonts w:ascii="Calibri" w:eastAsia="Calibri" w:hAnsi="Calibri" w:cs="Calibri"/>
          <w:color w:val="000000"/>
          <w:u w:val="single"/>
          <w:lang w:eastAsia="es-CL"/>
        </w:rPr>
      </w:pPr>
    </w:p>
    <w:tbl>
      <w:tblPr>
        <w:tblW w:w="1074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767"/>
        <w:gridCol w:w="2973"/>
      </w:tblGrid>
      <w:tr w:rsidR="00183DCB" w:rsidRPr="00183DCB" w14:paraId="35728DE0" w14:textId="77777777" w:rsidTr="00183DCB">
        <w:trPr>
          <w:trHeight w:val="460"/>
          <w:jc w:val="center"/>
        </w:trPr>
        <w:tc>
          <w:tcPr>
            <w:tcW w:w="7767" w:type="dxa"/>
            <w:tcBorders>
              <w:top w:val="single" w:sz="4" w:space="0" w:color="000000"/>
              <w:left w:val="single" w:sz="4" w:space="0" w:color="000000"/>
              <w:bottom w:val="single" w:sz="4" w:space="0" w:color="000000"/>
              <w:right w:val="single" w:sz="4" w:space="0" w:color="000000"/>
            </w:tcBorders>
            <w:hideMark/>
          </w:tcPr>
          <w:p w14:paraId="0DD30BF6" w14:textId="77777777" w:rsidR="00183DCB" w:rsidRPr="00183DCB" w:rsidRDefault="00183DCB" w:rsidP="00183DCB">
            <w:pPr>
              <w:spacing w:after="200" w:line="276" w:lineRule="auto"/>
              <w:rPr>
                <w:rFonts w:ascii="Calibri" w:eastAsia="Calibri" w:hAnsi="Calibri" w:cs="Calibri"/>
                <w:color w:val="000000"/>
                <w:lang w:eastAsia="es-CL"/>
              </w:rPr>
            </w:pPr>
            <w:r w:rsidRPr="00183DCB">
              <w:rPr>
                <w:rFonts w:ascii="Calibri" w:eastAsia="Times New Roman" w:hAnsi="Calibri" w:cs="Times New Roman"/>
                <w:b/>
                <w:color w:val="000000"/>
                <w:lang w:eastAsia="es-CL"/>
              </w:rPr>
              <w:t xml:space="preserve">Nombre: </w:t>
            </w:r>
          </w:p>
        </w:tc>
        <w:tc>
          <w:tcPr>
            <w:tcW w:w="2973" w:type="dxa"/>
            <w:vMerge w:val="restart"/>
            <w:tcBorders>
              <w:top w:val="single" w:sz="4" w:space="0" w:color="000000"/>
              <w:left w:val="single" w:sz="4" w:space="0" w:color="000000"/>
              <w:bottom w:val="single" w:sz="4" w:space="0" w:color="000000"/>
              <w:right w:val="single" w:sz="4" w:space="0" w:color="000000"/>
            </w:tcBorders>
            <w:hideMark/>
          </w:tcPr>
          <w:p w14:paraId="747E899F" w14:textId="77777777" w:rsidR="00183DCB" w:rsidRPr="00183DCB" w:rsidRDefault="00183DCB" w:rsidP="00183DCB">
            <w:pPr>
              <w:spacing w:after="200" w:line="276" w:lineRule="auto"/>
              <w:jc w:val="both"/>
              <w:rPr>
                <w:rFonts w:ascii="Calibri" w:eastAsia="Calibri" w:hAnsi="Calibri" w:cs="Calibri"/>
                <w:color w:val="000000"/>
                <w:lang w:eastAsia="es-CL"/>
              </w:rPr>
            </w:pPr>
            <w:r w:rsidRPr="00183DCB">
              <w:rPr>
                <w:rFonts w:ascii="Calibri" w:eastAsia="Times New Roman" w:hAnsi="Calibri" w:cs="Times New Roman"/>
                <w:b/>
                <w:color w:val="000000"/>
                <w:lang w:eastAsia="es-CL"/>
              </w:rPr>
              <w:t>Nota:</w:t>
            </w:r>
          </w:p>
        </w:tc>
      </w:tr>
      <w:tr w:rsidR="00183DCB" w:rsidRPr="00183DCB" w14:paraId="16A83C4F" w14:textId="77777777" w:rsidTr="00183DCB">
        <w:trPr>
          <w:trHeight w:val="480"/>
          <w:jc w:val="center"/>
        </w:trPr>
        <w:tc>
          <w:tcPr>
            <w:tcW w:w="7767" w:type="dxa"/>
            <w:tcBorders>
              <w:top w:val="single" w:sz="4" w:space="0" w:color="000000"/>
              <w:left w:val="single" w:sz="4" w:space="0" w:color="000000"/>
              <w:bottom w:val="single" w:sz="4" w:space="0" w:color="000000"/>
              <w:right w:val="single" w:sz="4" w:space="0" w:color="000000"/>
            </w:tcBorders>
            <w:hideMark/>
          </w:tcPr>
          <w:p w14:paraId="06B9A09F" w14:textId="77777777" w:rsidR="00183DCB" w:rsidRPr="00183DCB" w:rsidRDefault="00183DCB" w:rsidP="00183DCB">
            <w:pPr>
              <w:tabs>
                <w:tab w:val="left" w:pos="2085"/>
              </w:tabs>
              <w:spacing w:after="200" w:line="276" w:lineRule="auto"/>
              <w:jc w:val="both"/>
              <w:rPr>
                <w:rFonts w:ascii="Calibri" w:eastAsia="Calibri" w:hAnsi="Calibri" w:cs="Calibri"/>
                <w:color w:val="000000"/>
                <w:lang w:eastAsia="es-CL"/>
              </w:rPr>
            </w:pPr>
            <w:r w:rsidRPr="00183DCB">
              <w:rPr>
                <w:rFonts w:ascii="Calibri" w:eastAsia="Times New Roman" w:hAnsi="Calibri" w:cs="Times New Roman"/>
                <w:b/>
                <w:color w:val="000000"/>
                <w:lang w:eastAsia="es-CL"/>
              </w:rPr>
              <w:t>Curso:</w:t>
            </w:r>
            <w:r w:rsidRPr="00183DCB">
              <w:rPr>
                <w:rFonts w:ascii="Calibri" w:eastAsia="Times New Roman" w:hAnsi="Calibri" w:cs="Times New Roman"/>
                <w:b/>
                <w:color w:val="000000"/>
                <w:lang w:eastAsia="es-CL"/>
              </w:rPr>
              <w:tab/>
            </w: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1A53A9DD" w14:textId="77777777" w:rsidR="00183DCB" w:rsidRPr="00183DCB" w:rsidRDefault="00183DCB" w:rsidP="00183DCB">
            <w:pPr>
              <w:spacing w:after="0" w:line="240" w:lineRule="auto"/>
              <w:rPr>
                <w:rFonts w:ascii="Calibri" w:eastAsia="Calibri" w:hAnsi="Calibri" w:cs="Calibri"/>
                <w:color w:val="000000"/>
                <w:lang w:eastAsia="es-CL"/>
              </w:rPr>
            </w:pPr>
          </w:p>
        </w:tc>
      </w:tr>
      <w:tr w:rsidR="00183DCB" w:rsidRPr="00183DCB" w14:paraId="6D06D469" w14:textId="77777777" w:rsidTr="00183DCB">
        <w:trPr>
          <w:trHeight w:val="480"/>
          <w:jc w:val="center"/>
        </w:trPr>
        <w:tc>
          <w:tcPr>
            <w:tcW w:w="7767" w:type="dxa"/>
            <w:tcBorders>
              <w:top w:val="single" w:sz="4" w:space="0" w:color="000000"/>
              <w:left w:val="single" w:sz="4" w:space="0" w:color="000000"/>
              <w:bottom w:val="single" w:sz="4" w:space="0" w:color="000000"/>
              <w:right w:val="single" w:sz="4" w:space="0" w:color="000000"/>
            </w:tcBorders>
            <w:hideMark/>
          </w:tcPr>
          <w:p w14:paraId="4F1E5EF1" w14:textId="77777777" w:rsidR="00183DCB" w:rsidRPr="00183DCB" w:rsidRDefault="00183DCB" w:rsidP="00183DCB">
            <w:pPr>
              <w:spacing w:after="200" w:line="276" w:lineRule="auto"/>
              <w:jc w:val="both"/>
              <w:rPr>
                <w:rFonts w:ascii="Calibri" w:eastAsia="Calibri" w:hAnsi="Calibri" w:cs="Calibri"/>
                <w:color w:val="000000"/>
                <w:lang w:eastAsia="es-CL"/>
              </w:rPr>
            </w:pPr>
            <w:r w:rsidRPr="00183DCB">
              <w:rPr>
                <w:rFonts w:ascii="Calibri" w:eastAsia="Times New Roman" w:hAnsi="Calibri" w:cs="Times New Roman"/>
                <w:b/>
                <w:color w:val="000000"/>
                <w:lang w:eastAsia="es-CL"/>
              </w:rPr>
              <w:t xml:space="preserve">Fecha: </w:t>
            </w:r>
          </w:p>
        </w:tc>
        <w:tc>
          <w:tcPr>
            <w:tcW w:w="2973" w:type="dxa"/>
            <w:tcBorders>
              <w:top w:val="single" w:sz="4" w:space="0" w:color="000000"/>
              <w:left w:val="single" w:sz="4" w:space="0" w:color="000000"/>
              <w:bottom w:val="single" w:sz="4" w:space="0" w:color="000000"/>
              <w:right w:val="single" w:sz="4" w:space="0" w:color="000000"/>
            </w:tcBorders>
            <w:hideMark/>
          </w:tcPr>
          <w:p w14:paraId="5B2D1EE3" w14:textId="77777777" w:rsidR="00183DCB" w:rsidRPr="00183DCB" w:rsidRDefault="00183DCB" w:rsidP="00183DCB">
            <w:pPr>
              <w:spacing w:after="200" w:line="276" w:lineRule="auto"/>
              <w:jc w:val="both"/>
              <w:rPr>
                <w:rFonts w:ascii="Calibri" w:eastAsia="Calibri" w:hAnsi="Calibri" w:cs="Calibri"/>
                <w:color w:val="000000"/>
                <w:lang w:eastAsia="es-CL"/>
              </w:rPr>
            </w:pPr>
            <w:r w:rsidRPr="00183DCB">
              <w:rPr>
                <w:rFonts w:ascii="Calibri" w:eastAsia="Times New Roman" w:hAnsi="Calibri" w:cs="Times New Roman"/>
                <w:b/>
                <w:color w:val="000000"/>
                <w:lang w:eastAsia="es-CL"/>
              </w:rPr>
              <w:t>Puntaje Obtenido:</w:t>
            </w:r>
          </w:p>
        </w:tc>
      </w:tr>
    </w:tbl>
    <w:p w14:paraId="3A0FBA34" w14:textId="77777777" w:rsidR="00183DCB" w:rsidRPr="00183DCB" w:rsidRDefault="00183DCB" w:rsidP="00183DCB">
      <w:pPr>
        <w:spacing w:after="0" w:line="240" w:lineRule="auto"/>
        <w:rPr>
          <w:rFonts w:ascii="Calibri" w:eastAsia="Calibri" w:hAnsi="Calibri" w:cs="Calibri"/>
          <w:color w:val="000000"/>
          <w:lang w:eastAsia="es-CL"/>
        </w:rPr>
      </w:pPr>
    </w:p>
    <w:tbl>
      <w:tblPr>
        <w:tblW w:w="1074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740"/>
      </w:tblGrid>
      <w:tr w:rsidR="00183DCB" w:rsidRPr="00183DCB" w14:paraId="50FB7A61" w14:textId="77777777" w:rsidTr="00183DCB">
        <w:trPr>
          <w:jc w:val="center"/>
        </w:trPr>
        <w:tc>
          <w:tcPr>
            <w:tcW w:w="10740" w:type="dxa"/>
            <w:tcBorders>
              <w:top w:val="single" w:sz="4" w:space="0" w:color="000000"/>
              <w:left w:val="single" w:sz="4" w:space="0" w:color="000000"/>
              <w:bottom w:val="single" w:sz="4" w:space="0" w:color="000000"/>
              <w:right w:val="single" w:sz="4" w:space="0" w:color="000000"/>
            </w:tcBorders>
            <w:hideMark/>
          </w:tcPr>
          <w:p w14:paraId="086732B0" w14:textId="77777777" w:rsidR="00183DCB" w:rsidRPr="00183DCB" w:rsidRDefault="00183DCB" w:rsidP="00183DCB">
            <w:pPr>
              <w:spacing w:after="0" w:line="240" w:lineRule="auto"/>
              <w:rPr>
                <w:rFonts w:ascii="Calibri" w:eastAsia="Calibri" w:hAnsi="Calibri" w:cs="Calibri"/>
                <w:color w:val="000000"/>
                <w:lang w:eastAsia="es-CL"/>
              </w:rPr>
            </w:pPr>
            <w:r w:rsidRPr="00183DCB">
              <w:rPr>
                <w:rFonts w:ascii="Calibri" w:eastAsia="Times New Roman" w:hAnsi="Calibri" w:cs="Times New Roman"/>
                <w:b/>
                <w:color w:val="000000"/>
                <w:sz w:val="20"/>
                <w:szCs w:val="20"/>
                <w:lang w:eastAsia="es-CL"/>
              </w:rPr>
              <w:t>OBJETIVOS DE APRENDIZAJE:</w:t>
            </w:r>
          </w:p>
          <w:p w14:paraId="7A103C96" w14:textId="77777777" w:rsidR="00183DCB" w:rsidRPr="00183DCB" w:rsidRDefault="00183DCB" w:rsidP="00183DCB">
            <w:pPr>
              <w:spacing w:after="0" w:line="240" w:lineRule="auto"/>
              <w:jc w:val="both"/>
              <w:rPr>
                <w:rFonts w:ascii="Calibri" w:eastAsia="Times New Roman" w:hAnsi="Calibri" w:cs="Times New Roman"/>
                <w:b/>
                <w:color w:val="000000"/>
                <w:sz w:val="20"/>
                <w:szCs w:val="20"/>
                <w:lang w:eastAsia="es-CL"/>
              </w:rPr>
            </w:pPr>
            <w:r w:rsidRPr="00183DCB">
              <w:rPr>
                <w:rFonts w:ascii="Calibri" w:eastAsia="Times New Roman" w:hAnsi="Calibri" w:cs="Times New Roman"/>
                <w:color w:val="000000"/>
                <w:sz w:val="20"/>
                <w:szCs w:val="20"/>
                <w:lang w:eastAsia="es-CL"/>
              </w:rPr>
              <w:t>*</w:t>
            </w:r>
            <w:r w:rsidRPr="00183DCB">
              <w:rPr>
                <w:rFonts w:ascii="Calibri" w:eastAsia="Times New Roman" w:hAnsi="Calibri" w:cs="Times New Roman"/>
                <w:b/>
                <w:color w:val="000000"/>
                <w:sz w:val="20"/>
                <w:szCs w:val="20"/>
                <w:lang w:eastAsia="es-CL"/>
              </w:rPr>
              <w:t>Demuestran dominio de los aprendizajes claves de lectura.</w:t>
            </w:r>
          </w:p>
          <w:p w14:paraId="5BF13E9A" w14:textId="77777777" w:rsidR="00183DCB" w:rsidRPr="00183DCB" w:rsidRDefault="00183DCB" w:rsidP="00183DCB">
            <w:pPr>
              <w:spacing w:after="0" w:line="240" w:lineRule="auto"/>
              <w:jc w:val="both"/>
              <w:rPr>
                <w:rFonts w:ascii="Calibri" w:eastAsia="Times New Roman" w:hAnsi="Calibri" w:cs="Times New Roman"/>
                <w:color w:val="000000"/>
                <w:sz w:val="20"/>
                <w:szCs w:val="20"/>
                <w:lang w:eastAsia="es-CL"/>
              </w:rPr>
            </w:pPr>
            <w:r w:rsidRPr="00183DCB">
              <w:rPr>
                <w:rFonts w:ascii="Calibri" w:eastAsia="Times New Roman" w:hAnsi="Calibri" w:cs="Times New Roman"/>
                <w:color w:val="000000"/>
                <w:sz w:val="20"/>
                <w:szCs w:val="20"/>
                <w:lang w:eastAsia="es-CL"/>
              </w:rPr>
              <w:t xml:space="preserve">*  Reconocer las características y tipos de calor, temperatura y electricidad. </w:t>
            </w:r>
          </w:p>
        </w:tc>
      </w:tr>
    </w:tbl>
    <w:p w14:paraId="5A92AC4F" w14:textId="77777777" w:rsidR="00183DCB" w:rsidRPr="00183DCB" w:rsidRDefault="00183DCB" w:rsidP="00183DCB">
      <w:pPr>
        <w:spacing w:after="0" w:line="240" w:lineRule="auto"/>
        <w:rPr>
          <w:rFonts w:ascii="Calibri" w:eastAsia="Calibri" w:hAnsi="Calibri" w:cs="Calibri"/>
          <w:color w:val="000000"/>
          <w:lang w:eastAsia="es-CL"/>
        </w:rPr>
      </w:pPr>
    </w:p>
    <w:p w14:paraId="47E94112" w14:textId="77777777" w:rsidR="00183DCB" w:rsidRPr="00183DCB" w:rsidRDefault="00183DCB" w:rsidP="00183DCB">
      <w:pPr>
        <w:spacing w:after="0" w:line="240" w:lineRule="auto"/>
        <w:jc w:val="both"/>
        <w:rPr>
          <w:rFonts w:ascii="Calibri" w:eastAsia="Calibri" w:hAnsi="Calibri" w:cs="Calibri"/>
          <w:color w:val="000000"/>
          <w:lang w:eastAsia="es-CL"/>
        </w:rPr>
      </w:pPr>
      <w:r w:rsidRPr="00183DCB">
        <w:rPr>
          <w:rFonts w:ascii="Calibri" w:eastAsia="Times New Roman" w:hAnsi="Calibri" w:cs="Times New Roman"/>
          <w:b/>
          <w:color w:val="000000"/>
          <w:u w:val="single"/>
          <w:lang w:eastAsia="es-CL"/>
        </w:rPr>
        <w:t>Instrucciones:</w:t>
      </w:r>
    </w:p>
    <w:p w14:paraId="5A72185E" w14:textId="77777777" w:rsidR="00183DCB" w:rsidRPr="00183DCB" w:rsidRDefault="00183DCB" w:rsidP="00183DCB">
      <w:pPr>
        <w:numPr>
          <w:ilvl w:val="0"/>
          <w:numId w:val="12"/>
        </w:numPr>
        <w:spacing w:after="0" w:line="240" w:lineRule="auto"/>
        <w:jc w:val="both"/>
        <w:rPr>
          <w:rFonts w:ascii="Calibri" w:eastAsia="Calibri" w:hAnsi="Calibri" w:cs="Calibri"/>
          <w:color w:val="000000"/>
          <w:lang w:eastAsia="es-CL"/>
        </w:rPr>
      </w:pPr>
      <w:r w:rsidRPr="00183DCB">
        <w:rPr>
          <w:rFonts w:ascii="Calibri" w:eastAsia="Times New Roman" w:hAnsi="Calibri" w:cs="Times New Roman"/>
          <w:color w:val="000000"/>
          <w:lang w:eastAsia="es-CL"/>
        </w:rPr>
        <w:t>Lee atentamente cada una de las preguntas.</w:t>
      </w:r>
    </w:p>
    <w:p w14:paraId="661DBD44" w14:textId="77777777" w:rsidR="00183DCB" w:rsidRPr="00183DCB" w:rsidRDefault="00183DCB" w:rsidP="00183DCB">
      <w:pPr>
        <w:numPr>
          <w:ilvl w:val="0"/>
          <w:numId w:val="12"/>
        </w:numPr>
        <w:spacing w:after="0" w:line="240" w:lineRule="auto"/>
        <w:jc w:val="both"/>
        <w:rPr>
          <w:rFonts w:ascii="Calibri" w:eastAsia="Calibri" w:hAnsi="Calibri" w:cs="Calibri"/>
          <w:color w:val="000000"/>
          <w:lang w:eastAsia="es-CL"/>
        </w:rPr>
      </w:pPr>
      <w:r w:rsidRPr="00183DCB">
        <w:rPr>
          <w:rFonts w:ascii="Calibri" w:eastAsia="Times New Roman" w:hAnsi="Calibri" w:cs="Times New Roman"/>
          <w:color w:val="000000"/>
          <w:lang w:eastAsia="es-CL"/>
        </w:rPr>
        <w:t>Puedes consultar tu libro de texto de Ciencias.</w:t>
      </w:r>
    </w:p>
    <w:p w14:paraId="1DF2C1DB" w14:textId="77777777" w:rsidR="00183DCB" w:rsidRPr="00183DCB" w:rsidRDefault="00183DCB" w:rsidP="00183DCB">
      <w:pPr>
        <w:spacing w:after="0" w:line="240" w:lineRule="auto"/>
        <w:jc w:val="both"/>
        <w:rPr>
          <w:rFonts w:ascii="Calibri" w:eastAsia="Calibri" w:hAnsi="Calibri" w:cs="Calibri"/>
          <w:color w:val="000000"/>
          <w:u w:val="single"/>
          <w:lang w:eastAsia="es-CL"/>
        </w:rPr>
      </w:pPr>
      <w:r w:rsidRPr="00183DCB">
        <w:rPr>
          <w:rFonts w:ascii="Calibri" w:eastAsia="Calibri" w:hAnsi="Calibri" w:cs="Calibri"/>
          <w:noProof/>
          <w:color w:val="000000"/>
          <w:lang w:val="es-ES" w:eastAsia="es-ES"/>
        </w:rPr>
        <mc:AlternateContent>
          <mc:Choice Requires="wps">
            <w:drawing>
              <wp:anchor distT="4294967295" distB="4294967295" distL="114300" distR="114300" simplePos="0" relativeHeight="251684864" behindDoc="0" locked="0" layoutInCell="1" allowOverlap="1" wp14:anchorId="4A1C311A" wp14:editId="369494AD">
                <wp:simplePos x="0" y="0"/>
                <wp:positionH relativeFrom="column">
                  <wp:posOffset>-140335</wp:posOffset>
                </wp:positionH>
                <wp:positionV relativeFrom="paragraph">
                  <wp:posOffset>129539</wp:posOffset>
                </wp:positionV>
                <wp:extent cx="7131685" cy="0"/>
                <wp:effectExtent l="0" t="19050" r="12065" b="19050"/>
                <wp:wrapNone/>
                <wp:docPr id="31" name="3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1685" cy="0"/>
                        </a:xfrm>
                        <a:prstGeom prst="line">
                          <a:avLst/>
                        </a:prstGeom>
                        <a:noFill/>
                        <a:ln w="38100" cap="flat" cmpd="sng" algn="ctr">
                          <a:solidFill>
                            <a:srgbClr val="C0504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05pt,10.2pt" to="55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" strokecolor="#953735" strokeweight="3pt">
                <o:lock v:ext="edit" shapetype="f"/>
              </v:line>
            </w:pict>
          </mc:Fallback>
        </mc:AlternateContent>
      </w:r>
    </w:p>
    <w:p w14:paraId="0503B478" w14:textId="77777777" w:rsidR="00183DCB" w:rsidRPr="00183DCB" w:rsidRDefault="00183DCB" w:rsidP="00183DCB">
      <w:pPr>
        <w:spacing w:after="200" w:line="240" w:lineRule="auto"/>
        <w:rPr>
          <w:rFonts w:ascii="Calibri" w:eastAsia="Times New Roman" w:hAnsi="Calibri" w:cs="Times New Roman"/>
          <w:b/>
          <w:color w:val="000000"/>
          <w:sz w:val="24"/>
          <w:szCs w:val="24"/>
          <w:lang w:eastAsia="es-CL"/>
        </w:rPr>
      </w:pPr>
    </w:p>
    <w:p w14:paraId="7A2F2520" w14:textId="77777777" w:rsidR="00183DCB" w:rsidRPr="00183DCB" w:rsidRDefault="00183DCB" w:rsidP="00183DCB">
      <w:pPr>
        <w:spacing w:after="200" w:line="240" w:lineRule="auto"/>
        <w:rPr>
          <w:rFonts w:ascii="Calibri" w:eastAsia="Calibri" w:hAnsi="Calibri" w:cs="Calibri"/>
          <w:b/>
          <w:color w:val="000000"/>
          <w:sz w:val="24"/>
          <w:szCs w:val="24"/>
          <w:u w:val="single"/>
          <w:lang w:eastAsia="es-CL"/>
        </w:rPr>
      </w:pPr>
      <w:r w:rsidRPr="00183DCB">
        <w:rPr>
          <w:rFonts w:ascii="Calibri" w:eastAsia="Times New Roman" w:hAnsi="Calibri" w:cs="Times New Roman"/>
          <w:b/>
          <w:color w:val="000000"/>
          <w:sz w:val="24"/>
          <w:szCs w:val="24"/>
          <w:lang w:eastAsia="es-CL"/>
        </w:rPr>
        <w:t>I.-</w:t>
      </w:r>
      <w:r w:rsidRPr="00183DCB">
        <w:rPr>
          <w:rFonts w:ascii="Calibri" w:eastAsia="Calibri" w:hAnsi="Calibri" w:cs="Calibri"/>
          <w:b/>
          <w:color w:val="000000"/>
          <w:sz w:val="24"/>
          <w:szCs w:val="24"/>
          <w:u w:val="single"/>
          <w:lang w:eastAsia="es-CL"/>
        </w:rPr>
        <w:t xml:space="preserve"> Comprensión de Lectura</w:t>
      </w:r>
    </w:p>
    <w:p w14:paraId="7DB02C0A" w14:textId="77777777" w:rsidR="00183DCB" w:rsidRPr="00183DCB" w:rsidRDefault="00183DCB" w:rsidP="00183DCB">
      <w:pPr>
        <w:spacing w:after="200" w:line="276" w:lineRule="auto"/>
        <w:rPr>
          <w:rFonts w:ascii="Calibri" w:eastAsia="Calibri" w:hAnsi="Calibri" w:cs="Calibri"/>
          <w:b/>
          <w:color w:val="000000"/>
          <w:sz w:val="24"/>
          <w:szCs w:val="24"/>
          <w:lang w:eastAsia="es-CL"/>
        </w:rPr>
      </w:pPr>
      <w:r w:rsidRPr="00183DCB">
        <w:rPr>
          <w:rFonts w:ascii="Calibri" w:eastAsia="Calibri" w:hAnsi="Calibri" w:cs="Calibri"/>
          <w:noProof/>
          <w:color w:val="000000"/>
          <w:lang w:val="es-ES" w:eastAsia="es-ES"/>
        </w:rPr>
        <mc:AlternateContent>
          <mc:Choice Requires="wps">
            <w:drawing>
              <wp:anchor distT="0" distB="0" distL="114300" distR="114300" simplePos="0" relativeHeight="251683840" behindDoc="0" locked="0" layoutInCell="1" allowOverlap="1" wp14:anchorId="7D188FB4" wp14:editId="324DEAF2">
                <wp:simplePos x="0" y="0"/>
                <wp:positionH relativeFrom="column">
                  <wp:posOffset>20955</wp:posOffset>
                </wp:positionH>
                <wp:positionV relativeFrom="paragraph">
                  <wp:posOffset>249555</wp:posOffset>
                </wp:positionV>
                <wp:extent cx="6853555" cy="3568065"/>
                <wp:effectExtent l="0" t="0" r="23495" b="13335"/>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3555" cy="35680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8D6DB4" w14:textId="77777777" w:rsidR="00733A4B" w:rsidRDefault="00733A4B" w:rsidP="00183DCB">
                            <w:pPr>
                              <w:pStyle w:val="NormalWeb"/>
                              <w:shd w:val="clear" w:color="auto" w:fill="FFFFFF"/>
                              <w:spacing w:after="375" w:line="390" w:lineRule="atLeast"/>
                              <w:jc w:val="both"/>
                              <w:rPr>
                                <w:rFonts w:ascii="Arial" w:hAnsi="Arial" w:cs="Arial"/>
                                <w:b/>
                                <w:sz w:val="20"/>
                                <w:szCs w:val="20"/>
                                <w:u w:val="single"/>
                              </w:rPr>
                            </w:pPr>
                            <w:r>
                              <w:rPr>
                                <w:rFonts w:ascii="Arial" w:hAnsi="Arial" w:cs="Arial"/>
                                <w:b/>
                                <w:sz w:val="20"/>
                                <w:szCs w:val="20"/>
                                <w:u w:val="single"/>
                              </w:rPr>
                              <w:t xml:space="preserve">Calor y temperatura. </w:t>
                            </w:r>
                          </w:p>
                          <w:p w14:paraId="17B65CB9" w14:textId="77777777" w:rsidR="00733A4B" w:rsidRDefault="00733A4B" w:rsidP="00183DCB">
                            <w:pPr>
                              <w:pStyle w:val="NormalWeb"/>
                              <w:shd w:val="clear" w:color="auto" w:fill="FFFFFF"/>
                              <w:spacing w:after="375" w:line="390" w:lineRule="atLeast"/>
                              <w:jc w:val="both"/>
                              <w:rPr>
                                <w:rFonts w:ascii="Arial" w:hAnsi="Arial" w:cs="Arial"/>
                                <w:b/>
                                <w:sz w:val="20"/>
                                <w:szCs w:val="20"/>
                                <w:u w:val="single"/>
                              </w:rPr>
                            </w:pPr>
                            <w:r>
                              <w:rPr>
                                <w:rFonts w:ascii="Arial" w:hAnsi="Arial" w:cs="Arial"/>
                                <w:sz w:val="20"/>
                                <w:szCs w:val="20"/>
                              </w:rPr>
                              <w:t>Las ideas acerca de la naturaleza del calor han variado apreciablemente en los dos últimos siglos. La teoría del calórico o fluido tenue que situado en los poros pasaba de los cuerpos calientes -en los que supuestamente se hallaba en mayor cantidad- a los cuerpos fríos, había ocupado un lugar destacado en la física desde la época de los filósofos griegos. Sin embargo, y habiendo alcanzado a finales del siglo XVIII su pleno apogeo, fue perdiendo credibilidad al no poder explicar los resultados de los experimentos que científicos tales como Benjamín Thomson (1753-1814) o Humphrey Davy (1778-1829) realizaron.</w:t>
                            </w:r>
                          </w:p>
                          <w:p w14:paraId="4A0FDFE0" w14:textId="77777777" w:rsidR="00733A4B" w:rsidRDefault="00733A4B" w:rsidP="00183DCB">
                            <w:pPr>
                              <w:pStyle w:val="NormalWeb"/>
                              <w:shd w:val="clear" w:color="auto" w:fill="FFFFFF"/>
                              <w:spacing w:after="375" w:line="390" w:lineRule="atLeast"/>
                              <w:jc w:val="both"/>
                              <w:rPr>
                                <w:rFonts w:ascii="Arial" w:hAnsi="Arial" w:cs="Arial"/>
                                <w:sz w:val="20"/>
                                <w:szCs w:val="20"/>
                              </w:rPr>
                            </w:pPr>
                            <w:r>
                              <w:rPr>
                                <w:rFonts w:ascii="Arial" w:hAnsi="Arial" w:cs="Arial"/>
                                <w:sz w:val="20"/>
                                <w:szCs w:val="20"/>
                              </w:rPr>
                              <w:t xml:space="preserve">Una vieja idea tímidamente aceptada por sabios del siglo XVII como Galileo Galilei o Robert </w:t>
                            </w:r>
                            <w:proofErr w:type="spellStart"/>
                            <w:r>
                              <w:rPr>
                                <w:rFonts w:ascii="Arial" w:hAnsi="Arial" w:cs="Arial"/>
                                <w:sz w:val="20"/>
                                <w:szCs w:val="20"/>
                              </w:rPr>
                              <w:t>Boyle</w:t>
                            </w:r>
                            <w:proofErr w:type="spellEnd"/>
                            <w:r>
                              <w:rPr>
                                <w:rFonts w:ascii="Arial" w:hAnsi="Arial" w:cs="Arial"/>
                                <w:sz w:val="20"/>
                                <w:szCs w:val="20"/>
                              </w:rPr>
                              <w:t xml:space="preserve"> resurgió de nuevo. El propio Thompson (conde de </w:t>
                            </w:r>
                            <w:proofErr w:type="spellStart"/>
                            <w:r>
                              <w:rPr>
                                <w:rFonts w:ascii="Arial" w:hAnsi="Arial" w:cs="Arial"/>
                                <w:sz w:val="20"/>
                                <w:szCs w:val="20"/>
                              </w:rPr>
                              <w:t>Rumford</w:t>
                            </w:r>
                            <w:proofErr w:type="spellEnd"/>
                            <w:r>
                              <w:rPr>
                                <w:rFonts w:ascii="Arial" w:hAnsi="Arial" w:cs="Arial"/>
                                <w:sz w:val="20"/>
                                <w:szCs w:val="20"/>
                              </w:rPr>
                              <w:t>), según sus propias palabras, aceptó la vuelta a aquellas «viejas doctrinas que sostienen que el calor no es otra cosa que un movimiento vibratorio de las partículas del cuerpo».</w:t>
                            </w:r>
                          </w:p>
                          <w:p w14:paraId="5E0C76D4" w14:textId="77777777" w:rsidR="00733A4B" w:rsidRDefault="00733A4B" w:rsidP="00183DCB">
                            <w:pPr>
                              <w:pStyle w:val="NormalWeb"/>
                              <w:shd w:val="clear" w:color="auto" w:fill="FFFFFF"/>
                              <w:spacing w:after="375" w:line="390" w:lineRule="atLeast"/>
                              <w:jc w:val="right"/>
                              <w:rPr>
                                <w:rFonts w:ascii="Arial" w:hAnsi="Arial" w:cs="Arial"/>
                                <w:b/>
                                <w:sz w:val="20"/>
                                <w:szCs w:val="20"/>
                                <w:u w:val="single"/>
                              </w:rPr>
                            </w:pPr>
                            <w:r>
                              <w:rPr>
                                <w:rFonts w:ascii="Arial" w:hAnsi="Arial" w:cs="Arial"/>
                                <w:b/>
                                <w:sz w:val="20"/>
                                <w:szCs w:val="20"/>
                                <w:u w:val="single"/>
                              </w:rPr>
                              <w:t>https://www.textoscientificos.com/fisica/calor-energia</w:t>
                            </w:r>
                          </w:p>
                          <w:p w14:paraId="1F3796C8" w14:textId="77777777" w:rsidR="00733A4B" w:rsidRDefault="00733A4B" w:rsidP="00183DCB">
                            <w:pPr>
                              <w:pStyle w:val="NormalWeb"/>
                              <w:shd w:val="clear" w:color="auto" w:fill="FFFFFF"/>
                              <w:spacing w:after="375" w:line="390" w:lineRule="atLeast"/>
                              <w:jc w:val="both"/>
                              <w:rPr>
                                <w:rFonts w:ascii="Arial" w:hAnsi="Arial" w:cs="Arial"/>
                                <w:color w:val="555555"/>
                                <w:sz w:val="20"/>
                                <w:szCs w:val="20"/>
                              </w:rPr>
                            </w:pPr>
                          </w:p>
                          <w:p w14:paraId="32A0427C" w14:textId="77777777" w:rsidR="00733A4B" w:rsidRDefault="00733A4B" w:rsidP="00183DCB">
                            <w:pPr>
                              <w:spacing w:after="0" w:line="240" w:lineRule="auto"/>
                              <w:jc w:val="both"/>
                              <w:rPr>
                                <w:rFonts w:ascii="Arial" w:hAnsi="Arial" w:cs="Arial"/>
                                <w:color w:val="000000"/>
                                <w:sz w:val="20"/>
                                <w:szCs w:val="20"/>
                                <w:shd w:val="clear" w:color="auto" w:fill="FFFFFF"/>
                              </w:rPr>
                            </w:pPr>
                          </w:p>
                          <w:p w14:paraId="492361FE" w14:textId="77777777" w:rsidR="00733A4B" w:rsidRDefault="00733A4B" w:rsidP="00183DCB">
                            <w:pPr>
                              <w:spacing w:after="0" w:line="240" w:lineRule="auto"/>
                              <w:jc w:val="both"/>
                              <w:rPr>
                                <w:rFonts w:ascii="Arial" w:hAnsi="Arial" w:cs="Arial"/>
                                <w:sz w:val="18"/>
                                <w:szCs w:val="18"/>
                                <w:shd w:val="clear" w:color="auto" w:fill="FFFFFF"/>
                              </w:rPr>
                            </w:pPr>
                          </w:p>
                          <w:p w14:paraId="6D732A08" w14:textId="77777777" w:rsidR="00733A4B" w:rsidRDefault="00733A4B" w:rsidP="00183DCB">
                            <w:pPr>
                              <w:spacing w:after="0" w:line="240" w:lineRule="auto"/>
                              <w:jc w:val="both"/>
                              <w:rPr>
                                <w:rFonts w:ascii="Arial" w:hAnsi="Arial" w:cs="Arial"/>
                                <w:sz w:val="18"/>
                                <w:szCs w:val="18"/>
                                <w:shd w:val="clear" w:color="auto" w:fill="FFFFFF"/>
                              </w:rPr>
                            </w:pPr>
                          </w:p>
                          <w:p w14:paraId="76207029" w14:textId="77777777" w:rsidR="00733A4B" w:rsidRDefault="00733A4B" w:rsidP="00183DCB">
                            <w:pPr>
                              <w:spacing w:after="0" w:line="240" w:lineRule="auto"/>
                              <w:jc w:val="both"/>
                              <w:rPr>
                                <w:rFonts w:ascii="Arial" w:hAnsi="Arial" w:cs="Arial"/>
                                <w:sz w:val="18"/>
                                <w:szCs w:val="18"/>
                                <w:shd w:val="clear" w:color="auto" w:fill="FFFFFF"/>
                              </w:rPr>
                            </w:pPr>
                          </w:p>
                          <w:p w14:paraId="557BCD74" w14:textId="77777777" w:rsidR="00733A4B" w:rsidRDefault="00733A4B" w:rsidP="00183DCB">
                            <w:pPr>
                              <w:spacing w:after="0" w:line="240" w:lineRule="auto"/>
                              <w:jc w:val="both"/>
                              <w:rPr>
                                <w:rFonts w:ascii="Arial" w:hAnsi="Arial" w:cs="Arial"/>
                                <w:sz w:val="18"/>
                                <w:szCs w:val="18"/>
                                <w:shd w:val="clear" w:color="auto" w:fill="FFFFFF"/>
                              </w:rPr>
                            </w:pPr>
                          </w:p>
                          <w:p w14:paraId="0985BF06" w14:textId="77777777" w:rsidR="00733A4B" w:rsidRDefault="00733A4B" w:rsidP="00183DCB">
                            <w:pPr>
                              <w:spacing w:after="0" w:line="240" w:lineRule="auto"/>
                              <w:jc w:val="both"/>
                              <w:rPr>
                                <w:rFonts w:ascii="Arial" w:hAnsi="Arial" w:cs="Arial"/>
                                <w:sz w:val="18"/>
                                <w:szCs w:val="18"/>
                                <w:shd w:val="clear" w:color="auto" w:fill="FFFFFF"/>
                              </w:rPr>
                            </w:pPr>
                          </w:p>
                          <w:p w14:paraId="6AFE0186" w14:textId="77777777" w:rsidR="00733A4B" w:rsidRDefault="00733A4B" w:rsidP="00183DCB">
                            <w:pPr>
                              <w:spacing w:after="0" w:line="240" w:lineRule="auto"/>
                              <w:jc w:val="both"/>
                              <w:rPr>
                                <w:rFonts w:ascii="Arial" w:hAnsi="Arial" w:cs="Arial"/>
                                <w:sz w:val="18"/>
                                <w:szCs w:val="18"/>
                                <w:shd w:val="clear" w:color="auto" w:fill="FFFFFF"/>
                              </w:rPr>
                            </w:pPr>
                          </w:p>
                          <w:p w14:paraId="2D8D624C" w14:textId="77777777" w:rsidR="00733A4B" w:rsidRDefault="00733A4B" w:rsidP="00183DCB">
                            <w:pPr>
                              <w:spacing w:after="0" w:line="240" w:lineRule="auto"/>
                              <w:jc w:val="both"/>
                              <w:rPr>
                                <w:rFonts w:ascii="Arial" w:hAnsi="Arial" w:cs="Arial"/>
                                <w:sz w:val="18"/>
                                <w:szCs w:val="18"/>
                                <w:shd w:val="clear" w:color="auto" w:fill="FFFFFF"/>
                              </w:rPr>
                            </w:pPr>
                          </w:p>
                          <w:p w14:paraId="2400D7C0" w14:textId="77777777" w:rsidR="00733A4B" w:rsidRDefault="00733A4B" w:rsidP="00183DCB">
                            <w:pPr>
                              <w:spacing w:after="0" w:line="240" w:lineRule="auto"/>
                              <w:jc w:val="both"/>
                              <w:rPr>
                                <w:rFonts w:ascii="Arial" w:hAnsi="Arial" w:cs="Arial"/>
                                <w:sz w:val="18"/>
                                <w:szCs w:val="18"/>
                                <w:shd w:val="clear" w:color="auto" w:fill="FFFFFF"/>
                              </w:rPr>
                            </w:pPr>
                          </w:p>
                          <w:p w14:paraId="4F61A7EE" w14:textId="77777777" w:rsidR="00733A4B" w:rsidRDefault="00733A4B" w:rsidP="00183DCB">
                            <w:pPr>
                              <w:spacing w:after="0" w:line="240" w:lineRule="auto"/>
                              <w:jc w:val="both"/>
                              <w:rPr>
                                <w:rFonts w:ascii="Arial" w:hAnsi="Arial" w:cs="Arial"/>
                                <w:sz w:val="18"/>
                                <w:szCs w:val="18"/>
                                <w:shd w:val="clear" w:color="auto" w:fill="FFFFFF"/>
                              </w:rPr>
                            </w:pPr>
                          </w:p>
                          <w:p w14:paraId="707444BA" w14:textId="77777777" w:rsidR="00733A4B" w:rsidRDefault="00733A4B" w:rsidP="00183DCB">
                            <w:pPr>
                              <w:spacing w:after="0" w:line="240" w:lineRule="auto"/>
                              <w:jc w:val="both"/>
                              <w:rPr>
                                <w:rFonts w:ascii="Arial" w:hAnsi="Arial" w:cs="Arial"/>
                                <w:sz w:val="18"/>
                                <w:szCs w:val="18"/>
                                <w:shd w:val="clear" w:color="auto" w:fill="FFFFFF"/>
                              </w:rPr>
                            </w:pPr>
                          </w:p>
                          <w:p w14:paraId="377D89A8" w14:textId="77777777" w:rsidR="00733A4B" w:rsidRDefault="00733A4B" w:rsidP="00183DCB">
                            <w:pPr>
                              <w:spacing w:after="0" w:line="240" w:lineRule="auto"/>
                              <w:jc w:val="both"/>
                              <w:rPr>
                                <w:rFonts w:ascii="Arial" w:hAnsi="Arial" w:cs="Arial"/>
                                <w:sz w:val="18"/>
                                <w:szCs w:val="18"/>
                                <w:shd w:val="clear" w:color="auto" w:fill="FFFFFF"/>
                              </w:rPr>
                            </w:pPr>
                          </w:p>
                          <w:p w14:paraId="6616D60F" w14:textId="77777777" w:rsidR="00733A4B" w:rsidRDefault="00733A4B" w:rsidP="00183DCB">
                            <w:pPr>
                              <w:spacing w:after="0" w:line="240" w:lineRule="auto"/>
                              <w:jc w:val="both"/>
                              <w:rPr>
                                <w:rFonts w:ascii="Arial" w:hAnsi="Arial" w:cs="Arial"/>
                                <w:sz w:val="18"/>
                                <w:szCs w:val="18"/>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0" style="position:absolute;margin-left:1.65pt;margin-top:19.65pt;width:539.65pt;height:28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ksgwIAABAF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" filled="f" strokeweight="2pt">
                <v:textbox>
                  <w:txbxContent>
                    <w:p w14:paraId="478D6DB4" w14:textId="77777777" w:rsidR="00733A4B" w:rsidRDefault="00733A4B" w:rsidP="00183DCB">
                      <w:pPr>
                        <w:pStyle w:val="NormalWeb"/>
                        <w:shd w:val="clear" w:color="auto" w:fill="FFFFFF"/>
                        <w:spacing w:after="375" w:line="390" w:lineRule="atLeast"/>
                        <w:jc w:val="both"/>
                        <w:rPr>
                          <w:rFonts w:ascii="Arial" w:hAnsi="Arial" w:cs="Arial"/>
                          <w:b/>
                          <w:sz w:val="20"/>
                          <w:szCs w:val="20"/>
                          <w:u w:val="single"/>
                        </w:rPr>
                      </w:pPr>
                      <w:r>
                        <w:rPr>
                          <w:rFonts w:ascii="Arial" w:hAnsi="Arial" w:cs="Arial"/>
                          <w:b/>
                          <w:sz w:val="20"/>
                          <w:szCs w:val="20"/>
                          <w:u w:val="single"/>
                        </w:rPr>
                        <w:t xml:space="preserve">Calor y temperatura. </w:t>
                      </w:r>
                    </w:p>
                    <w:p w14:paraId="17B65CB9" w14:textId="77777777" w:rsidR="00733A4B" w:rsidRDefault="00733A4B" w:rsidP="00183DCB">
                      <w:pPr>
                        <w:pStyle w:val="NormalWeb"/>
                        <w:shd w:val="clear" w:color="auto" w:fill="FFFFFF"/>
                        <w:spacing w:after="375" w:line="390" w:lineRule="atLeast"/>
                        <w:jc w:val="both"/>
                        <w:rPr>
                          <w:rFonts w:ascii="Arial" w:hAnsi="Arial" w:cs="Arial"/>
                          <w:b/>
                          <w:sz w:val="20"/>
                          <w:szCs w:val="20"/>
                          <w:u w:val="single"/>
                        </w:rPr>
                      </w:pPr>
                      <w:r>
                        <w:rPr>
                          <w:rFonts w:ascii="Arial" w:hAnsi="Arial" w:cs="Arial"/>
                          <w:sz w:val="20"/>
                          <w:szCs w:val="20"/>
                        </w:rPr>
                        <w:t>Las ideas acerca de la naturaleza del calor han variado apreciablemente en los dos últimos siglos. La teoría del calórico o fluido tenue que situado en los poros pasaba de los cuerpos calientes -en los que supuestamente se hallaba en mayor cantidad- a los cuerpos fríos, había ocupado un lugar destacado en la física desde la época de los filósofos griegos. Sin embargo, y habiendo alcanzado a finales del siglo XVIII su pleno apogeo, fue perdiendo credibilidad al no poder explicar los resultados de los experimentos que científicos tales como Benjamín Thomson (1753-1814) o Humphrey Davy (1778-1829) realizaron.</w:t>
                      </w:r>
                    </w:p>
                    <w:p w14:paraId="4A0FDFE0" w14:textId="77777777" w:rsidR="00733A4B" w:rsidRDefault="00733A4B" w:rsidP="00183DCB">
                      <w:pPr>
                        <w:pStyle w:val="NormalWeb"/>
                        <w:shd w:val="clear" w:color="auto" w:fill="FFFFFF"/>
                        <w:spacing w:after="375" w:line="390" w:lineRule="atLeast"/>
                        <w:jc w:val="both"/>
                        <w:rPr>
                          <w:rFonts w:ascii="Arial" w:hAnsi="Arial" w:cs="Arial"/>
                          <w:sz w:val="20"/>
                          <w:szCs w:val="20"/>
                        </w:rPr>
                      </w:pPr>
                      <w:r>
                        <w:rPr>
                          <w:rFonts w:ascii="Arial" w:hAnsi="Arial" w:cs="Arial"/>
                          <w:sz w:val="20"/>
                          <w:szCs w:val="20"/>
                        </w:rPr>
                        <w:t xml:space="preserve">Una vieja idea tímidamente aceptada por sabios del siglo XVII como Galileo Galilei o Robert </w:t>
                      </w:r>
                      <w:proofErr w:type="spellStart"/>
                      <w:r>
                        <w:rPr>
                          <w:rFonts w:ascii="Arial" w:hAnsi="Arial" w:cs="Arial"/>
                          <w:sz w:val="20"/>
                          <w:szCs w:val="20"/>
                        </w:rPr>
                        <w:t>Boyle</w:t>
                      </w:r>
                      <w:proofErr w:type="spellEnd"/>
                      <w:r>
                        <w:rPr>
                          <w:rFonts w:ascii="Arial" w:hAnsi="Arial" w:cs="Arial"/>
                          <w:sz w:val="20"/>
                          <w:szCs w:val="20"/>
                        </w:rPr>
                        <w:t xml:space="preserve"> resurgió de nuevo. El propio Thompson (conde de </w:t>
                      </w:r>
                      <w:proofErr w:type="spellStart"/>
                      <w:r>
                        <w:rPr>
                          <w:rFonts w:ascii="Arial" w:hAnsi="Arial" w:cs="Arial"/>
                          <w:sz w:val="20"/>
                          <w:szCs w:val="20"/>
                        </w:rPr>
                        <w:t>Rumford</w:t>
                      </w:r>
                      <w:proofErr w:type="spellEnd"/>
                      <w:r>
                        <w:rPr>
                          <w:rFonts w:ascii="Arial" w:hAnsi="Arial" w:cs="Arial"/>
                          <w:sz w:val="20"/>
                          <w:szCs w:val="20"/>
                        </w:rPr>
                        <w:t>), según sus propias palabras, aceptó la vuelta a aquellas «viejas doctrinas que sostienen que el calor no es otra cosa que un movimiento vibratorio de las partículas del cuerpo».</w:t>
                      </w:r>
                    </w:p>
                    <w:p w14:paraId="5E0C76D4" w14:textId="77777777" w:rsidR="00733A4B" w:rsidRDefault="00733A4B" w:rsidP="00183DCB">
                      <w:pPr>
                        <w:pStyle w:val="NormalWeb"/>
                        <w:shd w:val="clear" w:color="auto" w:fill="FFFFFF"/>
                        <w:spacing w:after="375" w:line="390" w:lineRule="atLeast"/>
                        <w:jc w:val="right"/>
                        <w:rPr>
                          <w:rFonts w:ascii="Arial" w:hAnsi="Arial" w:cs="Arial"/>
                          <w:b/>
                          <w:sz w:val="20"/>
                          <w:szCs w:val="20"/>
                          <w:u w:val="single"/>
                        </w:rPr>
                      </w:pPr>
                      <w:r>
                        <w:rPr>
                          <w:rFonts w:ascii="Arial" w:hAnsi="Arial" w:cs="Arial"/>
                          <w:b/>
                          <w:sz w:val="20"/>
                          <w:szCs w:val="20"/>
                          <w:u w:val="single"/>
                        </w:rPr>
                        <w:t>https://www.textoscientificos.com/fisica/calor-energia</w:t>
                      </w:r>
                    </w:p>
                    <w:p w14:paraId="1F3796C8" w14:textId="77777777" w:rsidR="00733A4B" w:rsidRDefault="00733A4B" w:rsidP="00183DCB">
                      <w:pPr>
                        <w:pStyle w:val="NormalWeb"/>
                        <w:shd w:val="clear" w:color="auto" w:fill="FFFFFF"/>
                        <w:spacing w:after="375" w:line="390" w:lineRule="atLeast"/>
                        <w:jc w:val="both"/>
                        <w:rPr>
                          <w:rFonts w:ascii="Arial" w:hAnsi="Arial" w:cs="Arial"/>
                          <w:color w:val="555555"/>
                          <w:sz w:val="20"/>
                          <w:szCs w:val="20"/>
                        </w:rPr>
                      </w:pPr>
                    </w:p>
                    <w:p w14:paraId="32A0427C" w14:textId="77777777" w:rsidR="00733A4B" w:rsidRDefault="00733A4B" w:rsidP="00183DCB">
                      <w:pPr>
                        <w:spacing w:after="0" w:line="240" w:lineRule="auto"/>
                        <w:jc w:val="both"/>
                        <w:rPr>
                          <w:rFonts w:ascii="Arial" w:hAnsi="Arial" w:cs="Arial"/>
                          <w:color w:val="000000"/>
                          <w:sz w:val="20"/>
                          <w:szCs w:val="20"/>
                          <w:shd w:val="clear" w:color="auto" w:fill="FFFFFF"/>
                        </w:rPr>
                      </w:pPr>
                    </w:p>
                    <w:p w14:paraId="492361FE" w14:textId="77777777" w:rsidR="00733A4B" w:rsidRDefault="00733A4B" w:rsidP="00183DCB">
                      <w:pPr>
                        <w:spacing w:after="0" w:line="240" w:lineRule="auto"/>
                        <w:jc w:val="both"/>
                        <w:rPr>
                          <w:rFonts w:ascii="Arial" w:hAnsi="Arial" w:cs="Arial"/>
                          <w:sz w:val="18"/>
                          <w:szCs w:val="18"/>
                          <w:shd w:val="clear" w:color="auto" w:fill="FFFFFF"/>
                        </w:rPr>
                      </w:pPr>
                    </w:p>
                    <w:p w14:paraId="6D732A08" w14:textId="77777777" w:rsidR="00733A4B" w:rsidRDefault="00733A4B" w:rsidP="00183DCB">
                      <w:pPr>
                        <w:spacing w:after="0" w:line="240" w:lineRule="auto"/>
                        <w:jc w:val="both"/>
                        <w:rPr>
                          <w:rFonts w:ascii="Arial" w:hAnsi="Arial" w:cs="Arial"/>
                          <w:sz w:val="18"/>
                          <w:szCs w:val="18"/>
                          <w:shd w:val="clear" w:color="auto" w:fill="FFFFFF"/>
                        </w:rPr>
                      </w:pPr>
                    </w:p>
                    <w:p w14:paraId="76207029" w14:textId="77777777" w:rsidR="00733A4B" w:rsidRDefault="00733A4B" w:rsidP="00183DCB">
                      <w:pPr>
                        <w:spacing w:after="0" w:line="240" w:lineRule="auto"/>
                        <w:jc w:val="both"/>
                        <w:rPr>
                          <w:rFonts w:ascii="Arial" w:hAnsi="Arial" w:cs="Arial"/>
                          <w:sz w:val="18"/>
                          <w:szCs w:val="18"/>
                          <w:shd w:val="clear" w:color="auto" w:fill="FFFFFF"/>
                        </w:rPr>
                      </w:pPr>
                    </w:p>
                    <w:p w14:paraId="557BCD74" w14:textId="77777777" w:rsidR="00733A4B" w:rsidRDefault="00733A4B" w:rsidP="00183DCB">
                      <w:pPr>
                        <w:spacing w:after="0" w:line="240" w:lineRule="auto"/>
                        <w:jc w:val="both"/>
                        <w:rPr>
                          <w:rFonts w:ascii="Arial" w:hAnsi="Arial" w:cs="Arial"/>
                          <w:sz w:val="18"/>
                          <w:szCs w:val="18"/>
                          <w:shd w:val="clear" w:color="auto" w:fill="FFFFFF"/>
                        </w:rPr>
                      </w:pPr>
                    </w:p>
                    <w:p w14:paraId="0985BF06" w14:textId="77777777" w:rsidR="00733A4B" w:rsidRDefault="00733A4B" w:rsidP="00183DCB">
                      <w:pPr>
                        <w:spacing w:after="0" w:line="240" w:lineRule="auto"/>
                        <w:jc w:val="both"/>
                        <w:rPr>
                          <w:rFonts w:ascii="Arial" w:hAnsi="Arial" w:cs="Arial"/>
                          <w:sz w:val="18"/>
                          <w:szCs w:val="18"/>
                          <w:shd w:val="clear" w:color="auto" w:fill="FFFFFF"/>
                        </w:rPr>
                      </w:pPr>
                    </w:p>
                    <w:p w14:paraId="6AFE0186" w14:textId="77777777" w:rsidR="00733A4B" w:rsidRDefault="00733A4B" w:rsidP="00183DCB">
                      <w:pPr>
                        <w:spacing w:after="0" w:line="240" w:lineRule="auto"/>
                        <w:jc w:val="both"/>
                        <w:rPr>
                          <w:rFonts w:ascii="Arial" w:hAnsi="Arial" w:cs="Arial"/>
                          <w:sz w:val="18"/>
                          <w:szCs w:val="18"/>
                          <w:shd w:val="clear" w:color="auto" w:fill="FFFFFF"/>
                        </w:rPr>
                      </w:pPr>
                    </w:p>
                    <w:p w14:paraId="2D8D624C" w14:textId="77777777" w:rsidR="00733A4B" w:rsidRDefault="00733A4B" w:rsidP="00183DCB">
                      <w:pPr>
                        <w:spacing w:after="0" w:line="240" w:lineRule="auto"/>
                        <w:jc w:val="both"/>
                        <w:rPr>
                          <w:rFonts w:ascii="Arial" w:hAnsi="Arial" w:cs="Arial"/>
                          <w:sz w:val="18"/>
                          <w:szCs w:val="18"/>
                          <w:shd w:val="clear" w:color="auto" w:fill="FFFFFF"/>
                        </w:rPr>
                      </w:pPr>
                    </w:p>
                    <w:p w14:paraId="2400D7C0" w14:textId="77777777" w:rsidR="00733A4B" w:rsidRDefault="00733A4B" w:rsidP="00183DCB">
                      <w:pPr>
                        <w:spacing w:after="0" w:line="240" w:lineRule="auto"/>
                        <w:jc w:val="both"/>
                        <w:rPr>
                          <w:rFonts w:ascii="Arial" w:hAnsi="Arial" w:cs="Arial"/>
                          <w:sz w:val="18"/>
                          <w:szCs w:val="18"/>
                          <w:shd w:val="clear" w:color="auto" w:fill="FFFFFF"/>
                        </w:rPr>
                      </w:pPr>
                    </w:p>
                    <w:p w14:paraId="4F61A7EE" w14:textId="77777777" w:rsidR="00733A4B" w:rsidRDefault="00733A4B" w:rsidP="00183DCB">
                      <w:pPr>
                        <w:spacing w:after="0" w:line="240" w:lineRule="auto"/>
                        <w:jc w:val="both"/>
                        <w:rPr>
                          <w:rFonts w:ascii="Arial" w:hAnsi="Arial" w:cs="Arial"/>
                          <w:sz w:val="18"/>
                          <w:szCs w:val="18"/>
                          <w:shd w:val="clear" w:color="auto" w:fill="FFFFFF"/>
                        </w:rPr>
                      </w:pPr>
                    </w:p>
                    <w:p w14:paraId="707444BA" w14:textId="77777777" w:rsidR="00733A4B" w:rsidRDefault="00733A4B" w:rsidP="00183DCB">
                      <w:pPr>
                        <w:spacing w:after="0" w:line="240" w:lineRule="auto"/>
                        <w:jc w:val="both"/>
                        <w:rPr>
                          <w:rFonts w:ascii="Arial" w:hAnsi="Arial" w:cs="Arial"/>
                          <w:sz w:val="18"/>
                          <w:szCs w:val="18"/>
                          <w:shd w:val="clear" w:color="auto" w:fill="FFFFFF"/>
                        </w:rPr>
                      </w:pPr>
                    </w:p>
                    <w:p w14:paraId="377D89A8" w14:textId="77777777" w:rsidR="00733A4B" w:rsidRDefault="00733A4B" w:rsidP="00183DCB">
                      <w:pPr>
                        <w:spacing w:after="0" w:line="240" w:lineRule="auto"/>
                        <w:jc w:val="both"/>
                        <w:rPr>
                          <w:rFonts w:ascii="Arial" w:hAnsi="Arial" w:cs="Arial"/>
                          <w:sz w:val="18"/>
                          <w:szCs w:val="18"/>
                          <w:shd w:val="clear" w:color="auto" w:fill="FFFFFF"/>
                        </w:rPr>
                      </w:pPr>
                    </w:p>
                    <w:p w14:paraId="6616D60F" w14:textId="77777777" w:rsidR="00733A4B" w:rsidRDefault="00733A4B" w:rsidP="00183DCB">
                      <w:pPr>
                        <w:spacing w:after="0" w:line="240" w:lineRule="auto"/>
                        <w:jc w:val="both"/>
                        <w:rPr>
                          <w:rFonts w:ascii="Arial" w:hAnsi="Arial" w:cs="Arial"/>
                          <w:sz w:val="18"/>
                          <w:szCs w:val="18"/>
                          <w:shd w:val="clear" w:color="auto" w:fill="FFFFFF"/>
                        </w:rPr>
                      </w:pPr>
                    </w:p>
                  </w:txbxContent>
                </v:textbox>
              </v:rect>
            </w:pict>
          </mc:Fallback>
        </mc:AlternateContent>
      </w:r>
      <w:r w:rsidRPr="00183DCB">
        <w:rPr>
          <w:rFonts w:ascii="Calibri" w:eastAsia="Calibri" w:hAnsi="Calibri" w:cs="Calibri"/>
          <w:b/>
          <w:color w:val="000000"/>
          <w:sz w:val="24"/>
          <w:szCs w:val="24"/>
          <w:lang w:eastAsia="es-CL"/>
        </w:rPr>
        <w:t>1) Lee atentamente el siguiente texto y responde las siguientes preguntas.</w:t>
      </w:r>
    </w:p>
    <w:p w14:paraId="6A967FBB"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2AAF0BC4"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18632816"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2F058B37"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02BA91CE"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4A7830A0"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7FEE4B15"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73C3571E"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27F208B8"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0B454733"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7BC92685"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6ED7C8F4"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67453698"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654C4C18"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3B101D9E"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744D1BA0"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4D29B22D"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53A5354C"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03FA935B"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3EF3CF5E" w14:textId="77777777" w:rsidR="00183DCB" w:rsidRPr="00183DCB" w:rsidRDefault="00183DCB" w:rsidP="00183DCB">
      <w:pPr>
        <w:spacing w:after="0" w:line="240" w:lineRule="auto"/>
        <w:rPr>
          <w:rFonts w:ascii="Times New Roman" w:eastAsia="Times New Roman" w:hAnsi="Times New Roman" w:cs="Times New Roman"/>
          <w:b/>
          <w:color w:val="000000"/>
          <w:sz w:val="24"/>
          <w:szCs w:val="24"/>
          <w:lang w:eastAsia="es-CL"/>
        </w:rPr>
      </w:pPr>
    </w:p>
    <w:p w14:paraId="2A6723AA" w14:textId="77777777" w:rsidR="00183DCB" w:rsidRPr="00183DCB" w:rsidRDefault="00183DCB" w:rsidP="00183DCB">
      <w:pPr>
        <w:numPr>
          <w:ilvl w:val="0"/>
          <w:numId w:val="13"/>
        </w:numPr>
        <w:autoSpaceDE w:val="0"/>
        <w:autoSpaceDN w:val="0"/>
        <w:adjustRightInd w:val="0"/>
        <w:spacing w:after="0" w:line="240" w:lineRule="auto"/>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lastRenderedPageBreak/>
        <w:t>¿Qué es el calor según Thompson?</w:t>
      </w:r>
    </w:p>
    <w:p w14:paraId="51CFF46B" w14:textId="77777777" w:rsidR="00183DCB" w:rsidRPr="00183DCB" w:rsidRDefault="00183DCB" w:rsidP="00183DCB">
      <w:pPr>
        <w:autoSpaceDE w:val="0"/>
        <w:autoSpaceDN w:val="0"/>
        <w:adjustRightInd w:val="0"/>
        <w:spacing w:after="0" w:line="240" w:lineRule="auto"/>
        <w:ind w:left="720"/>
        <w:rPr>
          <w:rFonts w:ascii="Calibri" w:eastAsia="Calibri" w:hAnsi="Calibri" w:cs="Arial"/>
          <w:bCs/>
          <w:color w:val="000000"/>
          <w:sz w:val="24"/>
          <w:szCs w:val="24"/>
          <w:lang w:eastAsia="es-CL"/>
        </w:rPr>
      </w:pPr>
    </w:p>
    <w:p w14:paraId="31E08789" w14:textId="77777777" w:rsidR="00183DCB" w:rsidRPr="00183DCB" w:rsidRDefault="00183DCB" w:rsidP="00183DCB">
      <w:pPr>
        <w:autoSpaceDE w:val="0"/>
        <w:autoSpaceDN w:val="0"/>
        <w:adjustRightInd w:val="0"/>
        <w:spacing w:after="0" w:line="240" w:lineRule="auto"/>
        <w:ind w:left="72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DBC645F" w14:textId="77777777" w:rsidR="00183DCB" w:rsidRPr="00183DCB" w:rsidRDefault="00183DCB" w:rsidP="00183DCB">
      <w:pPr>
        <w:autoSpaceDE w:val="0"/>
        <w:autoSpaceDN w:val="0"/>
        <w:adjustRightInd w:val="0"/>
        <w:spacing w:after="0" w:line="240" w:lineRule="auto"/>
        <w:ind w:left="720"/>
        <w:rPr>
          <w:rFonts w:ascii="Calibri" w:eastAsia="Calibri" w:hAnsi="Calibri" w:cs="Arial"/>
          <w:bCs/>
          <w:color w:val="000000"/>
          <w:sz w:val="24"/>
          <w:szCs w:val="24"/>
          <w:lang w:eastAsia="es-CL"/>
        </w:rPr>
      </w:pPr>
    </w:p>
    <w:p w14:paraId="0F633C93" w14:textId="77777777" w:rsidR="00183DCB" w:rsidRPr="00183DCB" w:rsidRDefault="00183DCB" w:rsidP="00183DCB">
      <w:pPr>
        <w:numPr>
          <w:ilvl w:val="0"/>
          <w:numId w:val="13"/>
        </w:numPr>
        <w:autoSpaceDE w:val="0"/>
        <w:autoSpaceDN w:val="0"/>
        <w:adjustRightInd w:val="0"/>
        <w:spacing w:after="0" w:line="240" w:lineRule="auto"/>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t>¿Qué idea perdió credibilidad devino a que no pudo comprobarse?</w:t>
      </w:r>
    </w:p>
    <w:p w14:paraId="6D177F62" w14:textId="77777777" w:rsidR="00183DCB" w:rsidRPr="00183DCB" w:rsidRDefault="00183DCB" w:rsidP="00183DCB">
      <w:pPr>
        <w:autoSpaceDE w:val="0"/>
        <w:autoSpaceDN w:val="0"/>
        <w:adjustRightInd w:val="0"/>
        <w:spacing w:after="0" w:line="240" w:lineRule="auto"/>
        <w:ind w:left="720"/>
        <w:rPr>
          <w:rFonts w:ascii="Calibri" w:eastAsia="Calibri" w:hAnsi="Calibri" w:cs="Arial"/>
          <w:bCs/>
          <w:color w:val="000000"/>
          <w:sz w:val="24"/>
          <w:szCs w:val="24"/>
          <w:lang w:eastAsia="es-CL"/>
        </w:rPr>
      </w:pPr>
    </w:p>
    <w:p w14:paraId="397EC458" w14:textId="77777777" w:rsidR="00183DCB" w:rsidRPr="00183DCB" w:rsidRDefault="00183DCB" w:rsidP="00183DCB">
      <w:pPr>
        <w:autoSpaceDE w:val="0"/>
        <w:autoSpaceDN w:val="0"/>
        <w:adjustRightInd w:val="0"/>
        <w:spacing w:after="0" w:line="240" w:lineRule="auto"/>
        <w:ind w:left="72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F3F339E" w14:textId="77777777" w:rsidR="00183DCB" w:rsidRPr="00183DCB" w:rsidRDefault="00183DCB" w:rsidP="00183DCB">
      <w:pPr>
        <w:autoSpaceDE w:val="0"/>
        <w:autoSpaceDN w:val="0"/>
        <w:adjustRightInd w:val="0"/>
        <w:spacing w:after="0" w:line="240" w:lineRule="auto"/>
        <w:ind w:left="720"/>
        <w:rPr>
          <w:rFonts w:ascii="Calibri" w:eastAsia="Calibri" w:hAnsi="Calibri" w:cs="Arial"/>
          <w:bCs/>
          <w:color w:val="000000"/>
          <w:sz w:val="24"/>
          <w:szCs w:val="24"/>
          <w:lang w:eastAsia="es-CL"/>
        </w:rPr>
      </w:pPr>
    </w:p>
    <w:p w14:paraId="46AC1176" w14:textId="77777777" w:rsidR="00183DCB" w:rsidRPr="00183DCB" w:rsidRDefault="00183DCB" w:rsidP="00183DCB">
      <w:pPr>
        <w:autoSpaceDE w:val="0"/>
        <w:autoSpaceDN w:val="0"/>
        <w:adjustRightInd w:val="0"/>
        <w:spacing w:after="0" w:line="240" w:lineRule="auto"/>
        <w:ind w:left="720"/>
        <w:rPr>
          <w:rFonts w:ascii="Calibri" w:eastAsia="Calibri" w:hAnsi="Calibri" w:cs="Arial"/>
          <w:bCs/>
          <w:color w:val="000000"/>
          <w:sz w:val="24"/>
          <w:szCs w:val="24"/>
          <w:lang w:eastAsia="es-CL"/>
        </w:rPr>
      </w:pPr>
    </w:p>
    <w:p w14:paraId="5226A645" w14:textId="77777777" w:rsidR="00183DCB" w:rsidRPr="00183DCB" w:rsidRDefault="00183DCB" w:rsidP="00183DCB">
      <w:pPr>
        <w:numPr>
          <w:ilvl w:val="0"/>
          <w:numId w:val="14"/>
        </w:numPr>
        <w:autoSpaceDE w:val="0"/>
        <w:autoSpaceDN w:val="0"/>
        <w:adjustRightInd w:val="0"/>
        <w:spacing w:after="0" w:line="240" w:lineRule="auto"/>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t xml:space="preserve">Responde las siguientes preguntas: </w:t>
      </w:r>
    </w:p>
    <w:p w14:paraId="2FC58D11"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48C1A383"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t xml:space="preserve">a) ¿Cuál es la diferencia entre calor y temperatura? </w:t>
      </w:r>
    </w:p>
    <w:p w14:paraId="47AAA65E"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78BD2C73"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w:t>
      </w:r>
    </w:p>
    <w:p w14:paraId="0C5F42D9"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p>
    <w:p w14:paraId="3D94371B"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t>b) ¿Cuáles son las 3 formas en que se propaga el calor? Nómbralas</w:t>
      </w:r>
    </w:p>
    <w:p w14:paraId="7A12CA17"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3DDFD8E7"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w:t>
      </w:r>
    </w:p>
    <w:p w14:paraId="4F90FC32"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p>
    <w:p w14:paraId="0827E1AF"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t>c) ¿Qué es el calor?</w:t>
      </w:r>
    </w:p>
    <w:p w14:paraId="7D09B00A"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77B37C0C"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w:t>
      </w:r>
    </w:p>
    <w:p w14:paraId="3BAAC17C"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20CD85E5"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t>d) ¿Qué es la temperatura?</w:t>
      </w:r>
    </w:p>
    <w:p w14:paraId="07965F7D"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2ED9E1DA"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w:t>
      </w:r>
      <w:r w:rsidRPr="00183DCB">
        <w:rPr>
          <w:rFonts w:ascii="Calibri" w:eastAsia="Calibri" w:hAnsi="Calibri" w:cs="Arial"/>
          <w:bCs/>
          <w:color w:val="000000"/>
          <w:sz w:val="24"/>
          <w:szCs w:val="24"/>
          <w:lang w:eastAsia="es-CL"/>
        </w:rPr>
        <w:lastRenderedPageBreak/>
        <w:t>______________________________________________________________________________________</w:t>
      </w:r>
    </w:p>
    <w:p w14:paraId="77BA3ECF"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p>
    <w:p w14:paraId="3F088A81"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t>e) ¿Cuáles son las 3 formas de electrificar un cuerpo?</w:t>
      </w:r>
    </w:p>
    <w:p w14:paraId="45B641B7"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7C03F4ED"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w:t>
      </w:r>
    </w:p>
    <w:p w14:paraId="3ED81412" w14:textId="77777777" w:rsidR="00183DCB" w:rsidRPr="00183DCB" w:rsidRDefault="00183DCB" w:rsidP="00183DCB">
      <w:pPr>
        <w:autoSpaceDE w:val="0"/>
        <w:autoSpaceDN w:val="0"/>
        <w:adjustRightInd w:val="0"/>
        <w:spacing w:after="0" w:line="240" w:lineRule="auto"/>
        <w:ind w:left="720"/>
        <w:rPr>
          <w:rFonts w:ascii="Calibri" w:eastAsia="Calibri" w:hAnsi="Calibri" w:cs="Arial"/>
          <w:bCs/>
          <w:color w:val="000000"/>
          <w:sz w:val="24"/>
          <w:szCs w:val="24"/>
          <w:lang w:eastAsia="es-CL"/>
        </w:rPr>
      </w:pPr>
    </w:p>
    <w:p w14:paraId="0286C6A4" w14:textId="77777777" w:rsidR="00183DCB" w:rsidRPr="00183DCB" w:rsidRDefault="00183DCB" w:rsidP="00183DCB">
      <w:pPr>
        <w:autoSpaceDE w:val="0"/>
        <w:autoSpaceDN w:val="0"/>
        <w:adjustRightInd w:val="0"/>
        <w:spacing w:after="0" w:line="240" w:lineRule="auto"/>
        <w:ind w:left="720"/>
        <w:rPr>
          <w:rFonts w:ascii="Calibri" w:eastAsia="Calibri" w:hAnsi="Calibri" w:cs="Arial"/>
          <w:b/>
          <w:bCs/>
          <w:color w:val="000000"/>
          <w:sz w:val="24"/>
          <w:szCs w:val="24"/>
          <w:lang w:eastAsia="es-CL"/>
        </w:rPr>
      </w:pPr>
      <w:r w:rsidRPr="00183DCB">
        <w:rPr>
          <w:rFonts w:ascii="Calibri" w:eastAsia="Calibri" w:hAnsi="Calibri" w:cs="Arial"/>
          <w:b/>
          <w:bCs/>
          <w:color w:val="000000"/>
          <w:sz w:val="24"/>
          <w:szCs w:val="24"/>
          <w:lang w:eastAsia="es-CL"/>
        </w:rPr>
        <w:t xml:space="preserve">II. Observa las siguientes imágenes y responde las preguntas a continuación. </w:t>
      </w:r>
    </w:p>
    <w:p w14:paraId="077F3BBA" w14:textId="77777777" w:rsidR="00183DCB" w:rsidRPr="00183DCB" w:rsidRDefault="00183DCB" w:rsidP="00183DCB">
      <w:pPr>
        <w:autoSpaceDE w:val="0"/>
        <w:autoSpaceDN w:val="0"/>
        <w:adjustRightInd w:val="0"/>
        <w:spacing w:after="0" w:line="240" w:lineRule="auto"/>
        <w:ind w:left="720"/>
        <w:rPr>
          <w:rFonts w:ascii="Calibri" w:eastAsia="Calibri" w:hAnsi="Calibri" w:cs="Arial"/>
          <w:b/>
          <w:bCs/>
          <w:color w:val="000000"/>
          <w:sz w:val="24"/>
          <w:szCs w:val="24"/>
          <w:lang w:eastAsia="es-CL"/>
        </w:rPr>
      </w:pPr>
      <w:r w:rsidRPr="00183DCB">
        <w:rPr>
          <w:rFonts w:ascii="Calibri" w:eastAsia="Calibri" w:hAnsi="Calibri" w:cs="Calibri"/>
          <w:noProof/>
          <w:color w:val="000000"/>
          <w:lang w:val="es-ES" w:eastAsia="es-ES"/>
        </w:rPr>
        <w:drawing>
          <wp:anchor distT="0" distB="0" distL="114300" distR="114300" simplePos="0" relativeHeight="251685888" behindDoc="1" locked="0" layoutInCell="1" allowOverlap="1" wp14:anchorId="723B17CF" wp14:editId="600D4E7E">
            <wp:simplePos x="0" y="0"/>
            <wp:positionH relativeFrom="column">
              <wp:posOffset>1019175</wp:posOffset>
            </wp:positionH>
            <wp:positionV relativeFrom="paragraph">
              <wp:posOffset>104140</wp:posOffset>
            </wp:positionV>
            <wp:extent cx="4229100" cy="40005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4000500"/>
                    </a:xfrm>
                    <a:prstGeom prst="rect">
                      <a:avLst/>
                    </a:prstGeom>
                    <a:noFill/>
                  </pic:spPr>
                </pic:pic>
              </a:graphicData>
            </a:graphic>
            <wp14:sizeRelH relativeFrom="page">
              <wp14:pctWidth>0</wp14:pctWidth>
            </wp14:sizeRelH>
            <wp14:sizeRelV relativeFrom="page">
              <wp14:pctHeight>0</wp14:pctHeight>
            </wp14:sizeRelV>
          </wp:anchor>
        </w:drawing>
      </w:r>
    </w:p>
    <w:p w14:paraId="37230040" w14:textId="77777777" w:rsidR="00183DCB" w:rsidRPr="00183DCB" w:rsidRDefault="00183DCB" w:rsidP="00183DCB">
      <w:pPr>
        <w:autoSpaceDE w:val="0"/>
        <w:autoSpaceDN w:val="0"/>
        <w:adjustRightInd w:val="0"/>
        <w:spacing w:after="0" w:line="240" w:lineRule="auto"/>
        <w:ind w:left="720"/>
        <w:rPr>
          <w:rFonts w:ascii="Calibri" w:eastAsia="Calibri" w:hAnsi="Calibri" w:cs="Arial"/>
          <w:b/>
          <w:bCs/>
          <w:color w:val="000000"/>
          <w:sz w:val="24"/>
          <w:szCs w:val="24"/>
          <w:lang w:eastAsia="es-CL"/>
        </w:rPr>
      </w:pPr>
    </w:p>
    <w:p w14:paraId="54CD7221"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68A03334"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64D93C36"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7CE7DA26"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65A8F1A4"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1D4B1AF0"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6555346A"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10C8AE70"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7DD8AFB0"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7CD8EB32"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28C3CB89" w14:textId="77777777" w:rsidR="00183DCB" w:rsidRPr="00183DCB" w:rsidRDefault="00183DCB" w:rsidP="00183DCB">
      <w:pPr>
        <w:spacing w:after="200" w:line="276" w:lineRule="auto"/>
        <w:rPr>
          <w:rFonts w:ascii="Calibri" w:eastAsia="Calibri" w:hAnsi="Calibri" w:cs="Arial"/>
          <w:color w:val="000000"/>
          <w:sz w:val="24"/>
          <w:szCs w:val="24"/>
          <w:lang w:eastAsia="es-CL"/>
        </w:rPr>
      </w:pPr>
    </w:p>
    <w:p w14:paraId="7A640FAC" w14:textId="77777777" w:rsidR="00183DCB" w:rsidRPr="00183DCB" w:rsidRDefault="00183DCB" w:rsidP="00183DCB">
      <w:pPr>
        <w:tabs>
          <w:tab w:val="left" w:pos="2160"/>
        </w:tabs>
        <w:spacing w:after="200" w:line="276" w:lineRule="auto"/>
        <w:rPr>
          <w:rFonts w:ascii="Calibri" w:eastAsia="Calibri" w:hAnsi="Calibri" w:cs="Arial"/>
          <w:color w:val="000000"/>
          <w:sz w:val="24"/>
          <w:szCs w:val="24"/>
          <w:lang w:eastAsia="es-CL"/>
        </w:rPr>
      </w:pPr>
      <w:r w:rsidRPr="00183DCB">
        <w:rPr>
          <w:rFonts w:ascii="Calibri" w:eastAsia="Calibri" w:hAnsi="Calibri" w:cs="Arial"/>
          <w:color w:val="000000"/>
          <w:sz w:val="24"/>
          <w:szCs w:val="24"/>
          <w:lang w:eastAsia="es-CL"/>
        </w:rPr>
        <w:tab/>
      </w:r>
    </w:p>
    <w:p w14:paraId="6BBA2F92" w14:textId="77777777" w:rsidR="00183DCB" w:rsidRPr="00183DCB" w:rsidRDefault="00183DCB" w:rsidP="00183DCB">
      <w:pPr>
        <w:tabs>
          <w:tab w:val="left" w:pos="1680"/>
        </w:tabs>
        <w:spacing w:after="0" w:line="276" w:lineRule="auto"/>
        <w:rPr>
          <w:rFonts w:ascii="Calibri" w:eastAsia="Calibri" w:hAnsi="Calibri" w:cs="Arial"/>
          <w:color w:val="000000"/>
          <w:sz w:val="24"/>
          <w:szCs w:val="24"/>
          <w:lang w:eastAsia="es-CL"/>
        </w:rPr>
      </w:pPr>
      <w:r w:rsidRPr="00183DCB">
        <w:rPr>
          <w:rFonts w:ascii="Calibri" w:eastAsia="Calibri" w:hAnsi="Calibri" w:cs="Arial"/>
          <w:color w:val="000000"/>
          <w:sz w:val="24"/>
          <w:szCs w:val="24"/>
          <w:lang w:eastAsia="es-CL"/>
        </w:rPr>
        <w:tab/>
        <w:t xml:space="preserve">a. ¿Qué tipo de energía utilizan para su funcionamiento cada uno de estos objetos? </w:t>
      </w:r>
      <w:proofErr w:type="gramStart"/>
      <w:r w:rsidRPr="00183DCB">
        <w:rPr>
          <w:rFonts w:ascii="Calibri" w:eastAsia="Calibri" w:hAnsi="Calibri" w:cs="Arial"/>
          <w:color w:val="000000"/>
          <w:sz w:val="24"/>
          <w:szCs w:val="24"/>
          <w:lang w:eastAsia="es-CL"/>
        </w:rPr>
        <w:t>¿</w:t>
      </w:r>
      <w:proofErr w:type="gramEnd"/>
      <w:r w:rsidRPr="00183DCB">
        <w:rPr>
          <w:rFonts w:ascii="Calibri" w:eastAsia="Calibri" w:hAnsi="Calibri" w:cs="Arial"/>
          <w:color w:val="000000"/>
          <w:sz w:val="24"/>
          <w:szCs w:val="24"/>
          <w:lang w:eastAsia="es-CL"/>
        </w:rPr>
        <w:t xml:space="preserve">Es para  </w:t>
      </w:r>
    </w:p>
    <w:p w14:paraId="60BFD811" w14:textId="77777777" w:rsidR="00183DCB" w:rsidRPr="00183DCB" w:rsidRDefault="00183DCB" w:rsidP="00183DCB">
      <w:pPr>
        <w:tabs>
          <w:tab w:val="left" w:pos="1680"/>
        </w:tabs>
        <w:spacing w:after="0" w:line="276" w:lineRule="auto"/>
        <w:rPr>
          <w:rFonts w:ascii="Calibri" w:eastAsia="Calibri" w:hAnsi="Calibri" w:cs="Arial"/>
          <w:color w:val="000000"/>
          <w:sz w:val="24"/>
          <w:szCs w:val="24"/>
          <w:lang w:eastAsia="es-CL"/>
        </w:rPr>
      </w:pPr>
      <w:r w:rsidRPr="00183DCB">
        <w:rPr>
          <w:rFonts w:ascii="Calibri" w:eastAsia="Calibri" w:hAnsi="Calibri" w:cs="Arial"/>
          <w:color w:val="000000"/>
          <w:sz w:val="24"/>
          <w:szCs w:val="24"/>
          <w:lang w:eastAsia="es-CL"/>
        </w:rPr>
        <w:t xml:space="preserve">                                      </w:t>
      </w:r>
      <w:proofErr w:type="gramStart"/>
      <w:r w:rsidRPr="00183DCB">
        <w:rPr>
          <w:rFonts w:ascii="Calibri" w:eastAsia="Calibri" w:hAnsi="Calibri" w:cs="Arial"/>
          <w:color w:val="000000"/>
          <w:sz w:val="24"/>
          <w:szCs w:val="24"/>
          <w:lang w:eastAsia="es-CL"/>
        </w:rPr>
        <w:t>todos</w:t>
      </w:r>
      <w:proofErr w:type="gramEnd"/>
      <w:r w:rsidRPr="00183DCB">
        <w:rPr>
          <w:rFonts w:ascii="Calibri" w:eastAsia="Calibri" w:hAnsi="Calibri" w:cs="Arial"/>
          <w:color w:val="000000"/>
          <w:sz w:val="24"/>
          <w:szCs w:val="24"/>
          <w:lang w:eastAsia="es-CL"/>
        </w:rPr>
        <w:t xml:space="preserve"> igual?</w:t>
      </w:r>
    </w:p>
    <w:p w14:paraId="3AD0F0E6"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w:t>
      </w:r>
    </w:p>
    <w:p w14:paraId="7CB67088"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7E080E75" w14:textId="77777777" w:rsidR="00183DCB" w:rsidRPr="00183DCB" w:rsidRDefault="00183DCB" w:rsidP="00183DCB">
      <w:pPr>
        <w:tabs>
          <w:tab w:val="left" w:pos="1755"/>
        </w:tabs>
        <w:spacing w:after="200" w:line="276" w:lineRule="auto"/>
        <w:rPr>
          <w:rFonts w:ascii="Calibri" w:eastAsia="Calibri" w:hAnsi="Calibri" w:cs="Calibri"/>
          <w:color w:val="000000"/>
          <w:lang w:eastAsia="es-CL"/>
        </w:rPr>
      </w:pPr>
      <w:r w:rsidRPr="00183DCB">
        <w:rPr>
          <w:rFonts w:ascii="Calibri" w:eastAsia="Calibri" w:hAnsi="Calibri" w:cs="Arial"/>
          <w:color w:val="000000"/>
          <w:sz w:val="24"/>
          <w:szCs w:val="24"/>
          <w:lang w:eastAsia="es-CL"/>
        </w:rPr>
        <w:lastRenderedPageBreak/>
        <w:tab/>
        <w:t xml:space="preserve">b. </w:t>
      </w:r>
      <w:r w:rsidRPr="00183DCB">
        <w:rPr>
          <w:rFonts w:ascii="Calibri" w:eastAsia="Calibri" w:hAnsi="Calibri" w:cs="Calibri"/>
          <w:color w:val="000000"/>
          <w:lang w:eastAsia="es-CL"/>
        </w:rPr>
        <w:t>¿Qué tipo de energía se transforma en energía eléctrica en cada caso?</w:t>
      </w:r>
    </w:p>
    <w:p w14:paraId="161FA4DA"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w:t>
      </w:r>
    </w:p>
    <w:p w14:paraId="57040CE5"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516F94E4" w14:textId="77777777" w:rsidR="00183DCB" w:rsidRPr="00183DCB" w:rsidRDefault="00183DCB" w:rsidP="00183DCB">
      <w:pPr>
        <w:tabs>
          <w:tab w:val="left" w:pos="2010"/>
        </w:tabs>
        <w:spacing w:after="200" w:line="276" w:lineRule="auto"/>
        <w:rPr>
          <w:rFonts w:ascii="Calibri" w:eastAsia="Calibri" w:hAnsi="Calibri" w:cs="Calibri"/>
          <w:color w:val="000000"/>
          <w:lang w:eastAsia="es-CL"/>
        </w:rPr>
      </w:pPr>
      <w:r w:rsidRPr="00183DCB">
        <w:rPr>
          <w:rFonts w:ascii="Calibri" w:eastAsia="Calibri" w:hAnsi="Calibri" w:cs="Calibri"/>
          <w:color w:val="000000"/>
          <w:lang w:eastAsia="es-CL"/>
        </w:rPr>
        <w:t xml:space="preserve">                                    c. ¿Qué es un circuito eléctrico? ¿Cómo funcionan? Realice un esquema para explicarlo.</w:t>
      </w:r>
    </w:p>
    <w:p w14:paraId="40AFD7A7" w14:textId="77777777" w:rsidR="00183DCB" w:rsidRPr="00183DCB" w:rsidRDefault="00183DCB" w:rsidP="00183DCB">
      <w:pPr>
        <w:autoSpaceDE w:val="0"/>
        <w:autoSpaceDN w:val="0"/>
        <w:adjustRightInd w:val="0"/>
        <w:spacing w:after="0" w:line="240" w:lineRule="auto"/>
        <w:ind w:left="1440"/>
        <w:rPr>
          <w:rFonts w:ascii="Calibri" w:eastAsia="Calibri" w:hAnsi="Calibri" w:cs="Arial"/>
          <w:bCs/>
          <w:color w:val="000000"/>
          <w:sz w:val="24"/>
          <w:szCs w:val="24"/>
          <w:lang w:eastAsia="es-CL"/>
        </w:rPr>
      </w:pPr>
      <w:r w:rsidRPr="00183DCB">
        <w:rPr>
          <w:rFonts w:ascii="Calibri" w:eastAsia="Calibri" w:hAnsi="Calibri" w:cs="Arial"/>
          <w:bCs/>
          <w:color w:val="000000"/>
          <w:sz w:val="24"/>
          <w:szCs w:val="24"/>
          <w:lang w:eastAsia="es-CL"/>
        </w:rPr>
        <w:t>__________________________________________________________________________________________________________________________________________________________________________________________________________________________________________</w:t>
      </w:r>
    </w:p>
    <w:p w14:paraId="34F0FFEE" w14:textId="77777777" w:rsidR="00183DCB" w:rsidRPr="00183DCB" w:rsidRDefault="00183DCB" w:rsidP="00183DCB">
      <w:pPr>
        <w:autoSpaceDE w:val="0"/>
        <w:autoSpaceDN w:val="0"/>
        <w:adjustRightInd w:val="0"/>
        <w:spacing w:after="0" w:line="240" w:lineRule="auto"/>
        <w:ind w:left="1440"/>
        <w:rPr>
          <w:rFonts w:ascii="Calibri" w:eastAsia="Calibri" w:hAnsi="Calibri" w:cs="Arial"/>
          <w:b/>
          <w:bCs/>
          <w:color w:val="000000"/>
          <w:sz w:val="24"/>
          <w:szCs w:val="24"/>
          <w:lang w:eastAsia="es-CL"/>
        </w:rPr>
      </w:pPr>
    </w:p>
    <w:p w14:paraId="1C971445" w14:textId="77777777" w:rsidR="00183DCB" w:rsidRPr="00183DCB" w:rsidRDefault="00183DCB" w:rsidP="00183DCB">
      <w:pPr>
        <w:tabs>
          <w:tab w:val="center" w:pos="5401"/>
        </w:tabs>
        <w:spacing w:after="200" w:line="276" w:lineRule="auto"/>
        <w:rPr>
          <w:rFonts w:ascii="Calibri" w:eastAsia="Calibri" w:hAnsi="Calibri" w:cs="Arial"/>
          <w:color w:val="000000"/>
          <w:sz w:val="24"/>
          <w:szCs w:val="24"/>
          <w:lang w:eastAsia="es-CL"/>
        </w:rPr>
      </w:pPr>
      <w:r w:rsidRPr="00183DCB">
        <w:rPr>
          <w:rFonts w:ascii="Calibri" w:eastAsia="Calibri" w:hAnsi="Calibri" w:cs="Calibri"/>
          <w:noProof/>
          <w:color w:val="000000"/>
          <w:lang w:val="es-ES" w:eastAsia="es-ES"/>
        </w:rPr>
        <mc:AlternateContent>
          <mc:Choice Requires="wps">
            <w:drawing>
              <wp:anchor distT="0" distB="0" distL="114300" distR="114300" simplePos="0" relativeHeight="251686912" behindDoc="0" locked="0" layoutInCell="1" allowOverlap="1" wp14:anchorId="79891FFF" wp14:editId="1C9D6CE1">
                <wp:simplePos x="0" y="0"/>
                <wp:positionH relativeFrom="column">
                  <wp:posOffset>962025</wp:posOffset>
                </wp:positionH>
                <wp:positionV relativeFrom="paragraph">
                  <wp:posOffset>286385</wp:posOffset>
                </wp:positionV>
                <wp:extent cx="4924425" cy="3495675"/>
                <wp:effectExtent l="19050" t="19685" r="19050" b="1841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49567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078318" w14:textId="77777777" w:rsidR="00733A4B" w:rsidRDefault="00733A4B" w:rsidP="00183D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75.75pt;margin-top:22.55pt;width:387.75pt;height:27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" strokecolor="#c0504d" strokeweight="2.5pt">
                <v:shadow color="#868686"/>
                <v:textbox>
                  <w:txbxContent>
                    <w:p w14:paraId="5E078318" w14:textId="77777777" w:rsidR="00733A4B" w:rsidRDefault="00733A4B" w:rsidP="00183DCB"/>
                  </w:txbxContent>
                </v:textbox>
              </v:shape>
            </w:pict>
          </mc:Fallback>
        </mc:AlternateContent>
      </w:r>
      <w:r w:rsidRPr="00183DCB">
        <w:rPr>
          <w:rFonts w:ascii="Calibri" w:eastAsia="Calibri" w:hAnsi="Calibri" w:cs="Arial"/>
          <w:color w:val="000000"/>
          <w:sz w:val="24"/>
          <w:szCs w:val="24"/>
          <w:lang w:eastAsia="es-CL"/>
        </w:rPr>
        <w:tab/>
      </w:r>
    </w:p>
    <w:p w14:paraId="6AF1677E" w14:textId="77777777" w:rsidR="00183DCB" w:rsidRPr="00183DCB" w:rsidRDefault="00183DCB" w:rsidP="00183DCB">
      <w:pPr>
        <w:tabs>
          <w:tab w:val="left" w:pos="1680"/>
        </w:tabs>
        <w:spacing w:after="200" w:line="276" w:lineRule="auto"/>
        <w:rPr>
          <w:rFonts w:ascii="Calibri" w:eastAsia="Calibri" w:hAnsi="Calibri" w:cs="Arial"/>
          <w:color w:val="000000"/>
          <w:sz w:val="24"/>
          <w:szCs w:val="24"/>
          <w:lang w:eastAsia="es-CL"/>
        </w:rPr>
      </w:pPr>
    </w:p>
    <w:p w14:paraId="7CFD791A" w14:textId="5E66B54D" w:rsidR="00183DCB" w:rsidRDefault="00183DCB">
      <w:pPr>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10564"/>
      </w:tblGrid>
      <w:tr w:rsidR="00733A4B" w14:paraId="3D715A5D" w14:textId="77777777" w:rsidTr="00733A4B">
        <w:tc>
          <w:tcPr>
            <w:tcW w:w="11096" w:type="dxa"/>
            <w:shd w:val="clear" w:color="auto" w:fill="F2F2F2" w:themeFill="background1" w:themeFillShade="F2"/>
          </w:tcPr>
          <w:p w14:paraId="6ED305C9" w14:textId="77777777" w:rsidR="00733A4B" w:rsidRDefault="00733A4B" w:rsidP="00733A4B">
            <w:pPr>
              <w:pStyle w:val="Sinespaciado"/>
              <w:jc w:val="center"/>
              <w:rPr>
                <w:b/>
                <w:bCs/>
              </w:rPr>
            </w:pPr>
            <w:r w:rsidRPr="0096523F">
              <w:rPr>
                <w:b/>
                <w:bCs/>
              </w:rPr>
              <w:lastRenderedPageBreak/>
              <w:t xml:space="preserve">Actividades Plan de contingencia por </w:t>
            </w:r>
            <w:r>
              <w:rPr>
                <w:b/>
                <w:bCs/>
              </w:rPr>
              <w:t>EMERGENCIA SANITARIA</w:t>
            </w:r>
          </w:p>
          <w:p w14:paraId="3091F53E" w14:textId="6CF3FAB6" w:rsidR="00733A4B" w:rsidRPr="0096523F" w:rsidRDefault="00733A4B" w:rsidP="00733A4B">
            <w:pPr>
              <w:pStyle w:val="Sinespaciado"/>
              <w:jc w:val="center"/>
              <w:rPr>
                <w:b/>
                <w:bCs/>
              </w:rPr>
            </w:pPr>
            <w:r>
              <w:rPr>
                <w:b/>
                <w:bCs/>
              </w:rPr>
              <w:t>Historia y Formación Ciudadana</w:t>
            </w:r>
          </w:p>
          <w:p w14:paraId="6A7A23DD" w14:textId="77777777" w:rsidR="00733A4B" w:rsidRPr="0096523F" w:rsidRDefault="00733A4B" w:rsidP="00733A4B">
            <w:pPr>
              <w:pStyle w:val="Sinespaciado"/>
              <w:jc w:val="center"/>
              <w:rPr>
                <w:b/>
                <w:bCs/>
              </w:rPr>
            </w:pPr>
            <w:r>
              <w:rPr>
                <w:b/>
                <w:bCs/>
              </w:rPr>
              <w:t>8v</w:t>
            </w:r>
            <w:r w:rsidRPr="0096523F">
              <w:rPr>
                <w:b/>
                <w:bCs/>
              </w:rPr>
              <w:t>o. año básico</w:t>
            </w:r>
          </w:p>
          <w:p w14:paraId="6ABEB50B" w14:textId="653B599F" w:rsidR="00733A4B" w:rsidRDefault="00733A4B" w:rsidP="00733A4B">
            <w:pPr>
              <w:pStyle w:val="Sinespaciado"/>
              <w:jc w:val="center"/>
              <w:rPr>
                <w:b/>
                <w:bCs/>
              </w:rPr>
            </w:pPr>
            <w:r>
              <w:rPr>
                <w:b/>
                <w:bCs/>
              </w:rPr>
              <w:t>Jueves 30 de abril de 2020</w:t>
            </w:r>
            <w:r w:rsidRPr="0096523F">
              <w:rPr>
                <w:b/>
                <w:bCs/>
              </w:rPr>
              <w:t>.</w:t>
            </w:r>
          </w:p>
          <w:p w14:paraId="31344615" w14:textId="68C282E4" w:rsidR="00733A4B" w:rsidRDefault="001053D4" w:rsidP="001053D4">
            <w:pPr>
              <w:jc w:val="center"/>
            </w:pPr>
            <w:r>
              <w:rPr>
                <w:b/>
                <w:bCs/>
              </w:rPr>
              <w:t>Fecha de entrega:</w:t>
            </w:r>
          </w:p>
        </w:tc>
      </w:tr>
    </w:tbl>
    <w:p w14:paraId="6FBED95D" w14:textId="77777777" w:rsidR="00183DCB" w:rsidRPr="00183DCB" w:rsidRDefault="00183DCB" w:rsidP="00183DCB">
      <w:pPr>
        <w:spacing w:after="0" w:line="276" w:lineRule="auto"/>
        <w:rPr>
          <w:rFonts w:ascii="Calibri" w:eastAsia="Calibri" w:hAnsi="Calibri" w:cs="Calibri"/>
          <w:color w:val="000000"/>
          <w:u w:val="single"/>
          <w:lang w:eastAsia="es-CL"/>
        </w:rPr>
      </w:pPr>
    </w:p>
    <w:tbl>
      <w:tblPr>
        <w:tblW w:w="1074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767"/>
        <w:gridCol w:w="2973"/>
      </w:tblGrid>
      <w:tr w:rsidR="00183DCB" w:rsidRPr="00183DCB" w14:paraId="3B78EE70" w14:textId="77777777" w:rsidTr="00733A4B">
        <w:trPr>
          <w:trHeight w:val="460"/>
          <w:jc w:val="center"/>
        </w:trPr>
        <w:tc>
          <w:tcPr>
            <w:tcW w:w="7767" w:type="dxa"/>
          </w:tcPr>
          <w:p w14:paraId="07A5AAEB" w14:textId="77777777" w:rsidR="00183DCB" w:rsidRPr="00183DCB" w:rsidRDefault="00183DCB" w:rsidP="00183DCB">
            <w:pPr>
              <w:spacing w:after="0" w:line="240" w:lineRule="auto"/>
              <w:rPr>
                <w:rFonts w:ascii="Times New Roman" w:eastAsia="Times New Roman" w:hAnsi="Times New Roman" w:cs="Calibri"/>
                <w:color w:val="000000"/>
                <w:sz w:val="24"/>
                <w:szCs w:val="24"/>
                <w:lang w:val="es-ES" w:eastAsia="es-CL"/>
              </w:rPr>
            </w:pPr>
            <w:r w:rsidRPr="00183DCB">
              <w:rPr>
                <w:rFonts w:ascii="Times New Roman" w:eastAsia="Times New Roman" w:hAnsi="Times New Roman" w:cs="Times New Roman"/>
                <w:b/>
                <w:color w:val="000000"/>
                <w:sz w:val="24"/>
                <w:szCs w:val="24"/>
                <w:lang w:val="es-ES" w:eastAsia="es-CL"/>
              </w:rPr>
              <w:t xml:space="preserve">Nombre: </w:t>
            </w:r>
          </w:p>
        </w:tc>
        <w:tc>
          <w:tcPr>
            <w:tcW w:w="2973" w:type="dxa"/>
            <w:vMerge w:val="restart"/>
          </w:tcPr>
          <w:p w14:paraId="799A9CA9" w14:textId="77777777" w:rsidR="00183DCB" w:rsidRPr="00183DCB" w:rsidRDefault="00183DCB" w:rsidP="00183DCB">
            <w:pPr>
              <w:spacing w:after="0" w:line="240" w:lineRule="auto"/>
              <w:jc w:val="both"/>
              <w:rPr>
                <w:rFonts w:ascii="Times New Roman" w:eastAsia="Times New Roman" w:hAnsi="Times New Roman" w:cs="Calibri"/>
                <w:color w:val="000000"/>
                <w:sz w:val="24"/>
                <w:szCs w:val="24"/>
                <w:lang w:val="es-ES" w:eastAsia="es-CL"/>
              </w:rPr>
            </w:pPr>
            <w:r w:rsidRPr="00183DCB">
              <w:rPr>
                <w:rFonts w:ascii="Times New Roman" w:eastAsia="Times New Roman" w:hAnsi="Times New Roman" w:cs="Times New Roman"/>
                <w:b/>
                <w:color w:val="000000"/>
                <w:sz w:val="24"/>
                <w:szCs w:val="24"/>
                <w:lang w:val="es-ES" w:eastAsia="es-CL"/>
              </w:rPr>
              <w:t>Nota:</w:t>
            </w:r>
          </w:p>
        </w:tc>
      </w:tr>
      <w:tr w:rsidR="00183DCB" w:rsidRPr="00183DCB" w14:paraId="479DD6F0" w14:textId="77777777" w:rsidTr="00733A4B">
        <w:trPr>
          <w:trHeight w:val="480"/>
          <w:jc w:val="center"/>
        </w:trPr>
        <w:tc>
          <w:tcPr>
            <w:tcW w:w="7767" w:type="dxa"/>
          </w:tcPr>
          <w:p w14:paraId="29602005" w14:textId="77777777" w:rsidR="00183DCB" w:rsidRPr="00183DCB" w:rsidRDefault="00183DCB" w:rsidP="00183DCB">
            <w:pPr>
              <w:tabs>
                <w:tab w:val="left" w:pos="2085"/>
              </w:tabs>
              <w:spacing w:after="0" w:line="240" w:lineRule="auto"/>
              <w:jc w:val="both"/>
              <w:rPr>
                <w:rFonts w:ascii="Times New Roman" w:eastAsia="Times New Roman" w:hAnsi="Times New Roman" w:cs="Calibri"/>
                <w:color w:val="000000"/>
                <w:sz w:val="24"/>
                <w:szCs w:val="24"/>
                <w:lang w:val="es-ES" w:eastAsia="es-CL"/>
              </w:rPr>
            </w:pPr>
            <w:r w:rsidRPr="00183DCB">
              <w:rPr>
                <w:rFonts w:ascii="Times New Roman" w:eastAsia="Times New Roman" w:hAnsi="Times New Roman" w:cs="Times New Roman"/>
                <w:b/>
                <w:color w:val="000000"/>
                <w:sz w:val="24"/>
                <w:szCs w:val="24"/>
                <w:lang w:val="es-ES" w:eastAsia="es-CL"/>
              </w:rPr>
              <w:t>Curso:</w:t>
            </w:r>
            <w:r w:rsidRPr="00183DCB">
              <w:rPr>
                <w:rFonts w:ascii="Times New Roman" w:eastAsia="Times New Roman" w:hAnsi="Times New Roman" w:cs="Times New Roman"/>
                <w:b/>
                <w:color w:val="000000"/>
                <w:sz w:val="24"/>
                <w:szCs w:val="24"/>
                <w:lang w:val="es-ES" w:eastAsia="es-CL"/>
              </w:rPr>
              <w:tab/>
            </w:r>
          </w:p>
        </w:tc>
        <w:tc>
          <w:tcPr>
            <w:tcW w:w="2973" w:type="dxa"/>
            <w:vMerge/>
          </w:tcPr>
          <w:p w14:paraId="67B937C8" w14:textId="77777777" w:rsidR="00183DCB" w:rsidRPr="00183DCB" w:rsidRDefault="00183DCB" w:rsidP="00183DCB">
            <w:pPr>
              <w:spacing w:after="0" w:line="240" w:lineRule="auto"/>
              <w:jc w:val="both"/>
              <w:rPr>
                <w:rFonts w:ascii="Times New Roman" w:eastAsia="Times New Roman" w:hAnsi="Times New Roman" w:cs="Calibri"/>
                <w:color w:val="000000"/>
                <w:sz w:val="24"/>
                <w:szCs w:val="24"/>
                <w:lang w:val="es-ES" w:eastAsia="es-CL"/>
              </w:rPr>
            </w:pPr>
          </w:p>
        </w:tc>
      </w:tr>
      <w:tr w:rsidR="00183DCB" w:rsidRPr="00183DCB" w14:paraId="7809F0A0" w14:textId="77777777" w:rsidTr="00733A4B">
        <w:trPr>
          <w:trHeight w:val="480"/>
          <w:jc w:val="center"/>
        </w:trPr>
        <w:tc>
          <w:tcPr>
            <w:tcW w:w="7767" w:type="dxa"/>
          </w:tcPr>
          <w:p w14:paraId="0D4B8284" w14:textId="77777777" w:rsidR="00183DCB" w:rsidRPr="00183DCB" w:rsidRDefault="00183DCB" w:rsidP="00183DCB">
            <w:pPr>
              <w:spacing w:after="0" w:line="240" w:lineRule="auto"/>
              <w:jc w:val="both"/>
              <w:rPr>
                <w:rFonts w:ascii="Times New Roman" w:eastAsia="Times New Roman" w:hAnsi="Times New Roman" w:cs="Calibri"/>
                <w:color w:val="000000"/>
                <w:sz w:val="24"/>
                <w:szCs w:val="24"/>
                <w:lang w:val="es-ES" w:eastAsia="es-CL"/>
              </w:rPr>
            </w:pPr>
            <w:r w:rsidRPr="00183DCB">
              <w:rPr>
                <w:rFonts w:ascii="Times New Roman" w:eastAsia="Times New Roman" w:hAnsi="Times New Roman" w:cs="Times New Roman"/>
                <w:b/>
                <w:color w:val="000000"/>
                <w:sz w:val="24"/>
                <w:szCs w:val="24"/>
                <w:lang w:val="es-ES" w:eastAsia="es-CL"/>
              </w:rPr>
              <w:t xml:space="preserve">Fecha: </w:t>
            </w:r>
          </w:p>
        </w:tc>
        <w:tc>
          <w:tcPr>
            <w:tcW w:w="2973" w:type="dxa"/>
          </w:tcPr>
          <w:p w14:paraId="24DAC6D0" w14:textId="77777777" w:rsidR="00183DCB" w:rsidRPr="00183DCB" w:rsidRDefault="00183DCB" w:rsidP="00183DCB">
            <w:pPr>
              <w:spacing w:after="0" w:line="240" w:lineRule="auto"/>
              <w:jc w:val="both"/>
              <w:rPr>
                <w:rFonts w:ascii="Times New Roman" w:eastAsia="Times New Roman" w:hAnsi="Times New Roman" w:cs="Calibri"/>
                <w:color w:val="000000"/>
                <w:sz w:val="24"/>
                <w:szCs w:val="24"/>
                <w:lang w:val="es-ES" w:eastAsia="es-CL"/>
              </w:rPr>
            </w:pPr>
            <w:r w:rsidRPr="00183DCB">
              <w:rPr>
                <w:rFonts w:ascii="Times New Roman" w:eastAsia="Times New Roman" w:hAnsi="Times New Roman" w:cs="Times New Roman"/>
                <w:b/>
                <w:color w:val="000000"/>
                <w:sz w:val="24"/>
                <w:szCs w:val="24"/>
                <w:lang w:val="es-ES" w:eastAsia="es-CL"/>
              </w:rPr>
              <w:t>Puntaje Obtenido:</w:t>
            </w:r>
          </w:p>
        </w:tc>
      </w:tr>
    </w:tbl>
    <w:p w14:paraId="30612CE0" w14:textId="77777777" w:rsidR="00183DCB" w:rsidRPr="00183DCB" w:rsidRDefault="00183DCB" w:rsidP="00183DCB">
      <w:pPr>
        <w:widowControl w:val="0"/>
        <w:spacing w:after="0" w:line="240" w:lineRule="auto"/>
        <w:rPr>
          <w:rFonts w:ascii="Calibri" w:eastAsia="Calibri" w:hAnsi="Calibri" w:cs="Times New Roman"/>
          <w:vanish/>
          <w:lang w:val="en-US"/>
        </w:rPr>
      </w:pPr>
    </w:p>
    <w:tbl>
      <w:tblPr>
        <w:tblpPr w:leftFromText="141" w:rightFromText="141" w:vertAnchor="page" w:horzAnchor="margin" w:tblpXSpec="center" w:tblpY="6196"/>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740"/>
      </w:tblGrid>
      <w:tr w:rsidR="00183DCB" w:rsidRPr="00183DCB" w14:paraId="70D89419" w14:textId="77777777" w:rsidTr="00733A4B">
        <w:trPr>
          <w:trHeight w:val="699"/>
        </w:trPr>
        <w:tc>
          <w:tcPr>
            <w:tcW w:w="10740" w:type="dxa"/>
          </w:tcPr>
          <w:p w14:paraId="1B0365DE" w14:textId="77777777" w:rsidR="00183DCB" w:rsidRPr="00183DCB" w:rsidRDefault="00183DCB" w:rsidP="00183DCB">
            <w:pPr>
              <w:spacing w:after="0" w:line="240" w:lineRule="auto"/>
              <w:rPr>
                <w:rFonts w:ascii="Calibri" w:eastAsia="Calibri" w:hAnsi="Calibri" w:cs="Calibri"/>
                <w:color w:val="000000"/>
                <w:lang w:eastAsia="es-CL"/>
              </w:rPr>
            </w:pPr>
            <w:r w:rsidRPr="00183DCB">
              <w:rPr>
                <w:rFonts w:ascii="Calibri" w:eastAsia="Times New Roman" w:hAnsi="Calibri" w:cs="Times New Roman"/>
                <w:b/>
                <w:color w:val="000000"/>
                <w:sz w:val="20"/>
                <w:szCs w:val="20"/>
                <w:lang w:eastAsia="es-CL"/>
              </w:rPr>
              <w:t>OBJETIVOS DE APRENDIZAJE:</w:t>
            </w:r>
          </w:p>
          <w:p w14:paraId="6C67BCFA" w14:textId="77777777" w:rsidR="00183DCB" w:rsidRPr="00183DCB" w:rsidRDefault="00183DCB" w:rsidP="00183DCB">
            <w:pPr>
              <w:spacing w:after="0" w:line="240" w:lineRule="auto"/>
              <w:jc w:val="both"/>
              <w:rPr>
                <w:rFonts w:ascii="Calibri" w:eastAsia="Times New Roman" w:hAnsi="Calibri" w:cs="Times New Roman"/>
                <w:b/>
                <w:color w:val="000000"/>
                <w:sz w:val="20"/>
                <w:szCs w:val="20"/>
                <w:lang w:eastAsia="es-CL"/>
              </w:rPr>
            </w:pPr>
            <w:r w:rsidRPr="00183DCB">
              <w:rPr>
                <w:rFonts w:ascii="Calibri" w:eastAsia="Times New Roman" w:hAnsi="Calibri" w:cs="Times New Roman"/>
                <w:color w:val="000000"/>
                <w:sz w:val="20"/>
                <w:szCs w:val="20"/>
                <w:lang w:eastAsia="es-CL"/>
              </w:rPr>
              <w:t>*</w:t>
            </w:r>
            <w:r w:rsidRPr="00183DCB">
              <w:rPr>
                <w:rFonts w:ascii="Calibri" w:eastAsia="Times New Roman" w:hAnsi="Calibri" w:cs="Times New Roman"/>
                <w:b/>
                <w:color w:val="000000"/>
                <w:sz w:val="20"/>
                <w:szCs w:val="20"/>
                <w:lang w:eastAsia="es-CL"/>
              </w:rPr>
              <w:t>Demuestran dominio de los aprendizajes claves de lectura.</w:t>
            </w:r>
          </w:p>
          <w:p w14:paraId="62C9C006" w14:textId="77777777" w:rsidR="00183DCB" w:rsidRPr="00183DCB" w:rsidRDefault="00183DCB" w:rsidP="00183DCB">
            <w:pPr>
              <w:spacing w:after="0" w:line="240" w:lineRule="auto"/>
              <w:jc w:val="both"/>
              <w:rPr>
                <w:rFonts w:ascii="Calibri" w:eastAsia="Times New Roman" w:hAnsi="Calibri" w:cs="Times New Roman"/>
                <w:color w:val="000000"/>
                <w:sz w:val="20"/>
                <w:szCs w:val="20"/>
                <w:lang w:eastAsia="es-CL"/>
              </w:rPr>
            </w:pPr>
            <w:r w:rsidRPr="00183DCB">
              <w:rPr>
                <w:rFonts w:ascii="Calibri" w:eastAsia="Times New Roman" w:hAnsi="Calibri" w:cs="Times New Roman"/>
                <w:color w:val="000000"/>
                <w:sz w:val="20"/>
                <w:szCs w:val="20"/>
                <w:lang w:eastAsia="es-CL"/>
              </w:rPr>
              <w:t xml:space="preserve">* Establecer las posturas de diferentes personajes en torno a un mismo hecho. </w:t>
            </w:r>
          </w:p>
        </w:tc>
      </w:tr>
    </w:tbl>
    <w:p w14:paraId="3FB66ED4" w14:textId="77777777" w:rsidR="00183DCB" w:rsidRPr="00183DCB" w:rsidRDefault="00183DCB" w:rsidP="00183DCB">
      <w:pPr>
        <w:widowControl w:val="0"/>
        <w:spacing w:after="0" w:line="240" w:lineRule="auto"/>
        <w:rPr>
          <w:rFonts w:ascii="Calibri" w:eastAsia="Calibri" w:hAnsi="Calibri" w:cs="Times New Roman"/>
          <w:b/>
          <w:color w:val="000000"/>
          <w:u w:val="single"/>
          <w:lang w:eastAsia="es-CL"/>
        </w:rPr>
      </w:pPr>
    </w:p>
    <w:p w14:paraId="54C69CA5" w14:textId="77777777" w:rsidR="00183DCB" w:rsidRPr="00183DCB" w:rsidRDefault="00183DCB" w:rsidP="00183DCB">
      <w:pPr>
        <w:widowControl w:val="0"/>
        <w:spacing w:after="0" w:line="240" w:lineRule="auto"/>
        <w:rPr>
          <w:rFonts w:ascii="Calibri" w:eastAsia="Calibri" w:hAnsi="Calibri" w:cs="Times New Roman"/>
          <w:b/>
          <w:color w:val="000000"/>
          <w:u w:val="single"/>
          <w:lang w:eastAsia="es-CL"/>
        </w:rPr>
      </w:pPr>
    </w:p>
    <w:p w14:paraId="627459C7" w14:textId="77777777" w:rsidR="00183DCB" w:rsidRPr="00183DCB" w:rsidRDefault="00183DCB" w:rsidP="00183DCB">
      <w:pPr>
        <w:widowControl w:val="0"/>
        <w:spacing w:after="0" w:line="240" w:lineRule="auto"/>
        <w:rPr>
          <w:rFonts w:ascii="Calibri" w:eastAsia="Calibri" w:hAnsi="Calibri" w:cs="Times New Roman"/>
          <w:lang w:eastAsia="es-CL"/>
        </w:rPr>
      </w:pPr>
    </w:p>
    <w:p w14:paraId="24A52074" w14:textId="77777777" w:rsidR="00183DCB" w:rsidRPr="00183DCB" w:rsidRDefault="00183DCB" w:rsidP="00183DCB">
      <w:pPr>
        <w:spacing w:after="200" w:line="276" w:lineRule="auto"/>
        <w:jc w:val="both"/>
        <w:rPr>
          <w:rFonts w:ascii="Calibri" w:eastAsia="Calibri" w:hAnsi="Calibri" w:cs="Calibri"/>
          <w:color w:val="000000"/>
          <w:lang w:eastAsia="es-CL"/>
        </w:rPr>
      </w:pPr>
      <w:r w:rsidRPr="00183DCB">
        <w:rPr>
          <w:rFonts w:ascii="Calibri" w:eastAsia="Calibri" w:hAnsi="Calibri" w:cs="Times New Roman"/>
          <w:b/>
          <w:color w:val="000000"/>
          <w:u w:val="single"/>
          <w:lang w:eastAsia="es-CL"/>
        </w:rPr>
        <w:t>Instrucciones:</w:t>
      </w:r>
    </w:p>
    <w:p w14:paraId="6DDAD0F6" w14:textId="77777777" w:rsidR="00183DCB" w:rsidRPr="00183DCB" w:rsidRDefault="00183DCB" w:rsidP="00183DCB">
      <w:pPr>
        <w:widowControl w:val="0"/>
        <w:numPr>
          <w:ilvl w:val="0"/>
          <w:numId w:val="15"/>
        </w:numPr>
        <w:spacing w:after="0" w:line="276" w:lineRule="auto"/>
        <w:rPr>
          <w:rFonts w:ascii="Calibri" w:eastAsia="Calibri" w:hAnsi="Calibri" w:cs="Calibri"/>
          <w:b/>
          <w:color w:val="000000"/>
          <w:lang w:eastAsia="es-CL"/>
        </w:rPr>
      </w:pPr>
      <w:r w:rsidRPr="00183DCB">
        <w:rPr>
          <w:rFonts w:ascii="Calibri" w:eastAsia="Calibri" w:hAnsi="Calibri" w:cs="Calibri"/>
          <w:b/>
          <w:color w:val="000000"/>
          <w:lang w:eastAsia="es-CL"/>
        </w:rPr>
        <w:t xml:space="preserve">Puedes apoyarte en el libro de texto de Historia. </w:t>
      </w:r>
    </w:p>
    <w:p w14:paraId="7E8F70DD" w14:textId="77777777" w:rsidR="00183DCB" w:rsidRPr="00183DCB" w:rsidRDefault="00183DCB" w:rsidP="00183DCB">
      <w:pPr>
        <w:widowControl w:val="0"/>
        <w:numPr>
          <w:ilvl w:val="0"/>
          <w:numId w:val="15"/>
        </w:numPr>
        <w:spacing w:after="0" w:line="276" w:lineRule="auto"/>
        <w:rPr>
          <w:rFonts w:ascii="Calibri" w:eastAsia="Calibri" w:hAnsi="Calibri" w:cs="Calibri"/>
          <w:color w:val="000000"/>
          <w:lang w:eastAsia="es-CL"/>
        </w:rPr>
      </w:pPr>
      <w:r w:rsidRPr="00183DCB">
        <w:rPr>
          <w:rFonts w:ascii="Calibri" w:eastAsia="Calibri" w:hAnsi="Calibri" w:cs="Times New Roman"/>
          <w:color w:val="000000"/>
          <w:lang w:eastAsia="es-CL"/>
        </w:rPr>
        <w:t>Lee atentamente cada una de las preguntas.</w:t>
      </w:r>
    </w:p>
    <w:p w14:paraId="5FE9C618" w14:textId="2648B2ED" w:rsidR="00183DCB" w:rsidRPr="00183DCB" w:rsidRDefault="00183DCB" w:rsidP="00183DCB">
      <w:pPr>
        <w:spacing w:after="200" w:line="276" w:lineRule="auto"/>
        <w:jc w:val="both"/>
        <w:rPr>
          <w:rFonts w:ascii="Calibri" w:eastAsia="Calibri" w:hAnsi="Calibri" w:cs="Calibri"/>
          <w:color w:val="000000"/>
          <w:u w:val="single"/>
          <w:lang w:eastAsia="es-CL"/>
        </w:rPr>
      </w:pPr>
      <w:r>
        <w:rPr>
          <w:rFonts w:ascii="Times New Roman" w:eastAsia="Times New Roman" w:hAnsi="Times New Roman" w:cs="Times New Roman"/>
          <w:noProof/>
          <w:sz w:val="24"/>
          <w:szCs w:val="24"/>
          <w:lang w:val="es-ES" w:eastAsia="es-ES"/>
        </w:rPr>
        <mc:AlternateContent>
          <mc:Choice Requires="wps">
            <w:drawing>
              <wp:anchor distT="4294967294" distB="4294967294" distL="114300" distR="114300" simplePos="0" relativeHeight="251688960" behindDoc="0" locked="0" layoutInCell="1" allowOverlap="1" wp14:anchorId="14AAF925" wp14:editId="5C9857EE">
                <wp:simplePos x="0" y="0"/>
                <wp:positionH relativeFrom="column">
                  <wp:posOffset>14605</wp:posOffset>
                </wp:positionH>
                <wp:positionV relativeFrom="paragraph">
                  <wp:posOffset>33020</wp:posOffset>
                </wp:positionV>
                <wp:extent cx="7131685" cy="0"/>
                <wp:effectExtent l="0" t="19050" r="12065" b="19050"/>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1685" cy="0"/>
                        </a:xfrm>
                        <a:prstGeom prst="line">
                          <a:avLst/>
                        </a:prstGeom>
                        <a:noFill/>
                        <a:ln w="38100" cap="flat" cmpd="sng" algn="ctr">
                          <a:solidFill>
                            <a:srgbClr val="C0504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recto 35"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5pt,2.6pt" to="562.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" strokecolor="#953735" strokeweight="3pt">
                <o:lock v:ext="edit" shapetype="f"/>
              </v:line>
            </w:pict>
          </mc:Fallback>
        </mc:AlternateContent>
      </w:r>
    </w:p>
    <w:p w14:paraId="266171A5" w14:textId="77777777" w:rsidR="00183DCB" w:rsidRPr="00183DCB" w:rsidRDefault="00183DCB" w:rsidP="00183DCB">
      <w:pPr>
        <w:spacing w:after="0" w:line="240" w:lineRule="auto"/>
        <w:rPr>
          <w:rFonts w:ascii="Arial" w:eastAsia="Times New Roman" w:hAnsi="Arial" w:cs="Arial"/>
          <w:b/>
          <w:bCs/>
          <w:sz w:val="20"/>
          <w:szCs w:val="20"/>
          <w:lang w:eastAsia="es-SV"/>
        </w:rPr>
      </w:pPr>
      <w:r w:rsidRPr="00183DCB">
        <w:rPr>
          <w:rFonts w:ascii="Arial" w:eastAsia="Times New Roman" w:hAnsi="Arial" w:cs="Arial"/>
          <w:b/>
          <w:bCs/>
          <w:sz w:val="20"/>
          <w:szCs w:val="20"/>
          <w:lang w:eastAsia="es-SV"/>
        </w:rPr>
        <w:t>I. Lee cada texto y desarrolla las actividades a continuación</w:t>
      </w:r>
    </w:p>
    <w:p w14:paraId="03518224"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eastAsia="ar-SA"/>
        </w:rPr>
      </w:pPr>
    </w:p>
    <w:p w14:paraId="68FA3F38"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635844A0" w14:textId="77777777" w:rsidR="00183DCB" w:rsidRPr="00183DCB" w:rsidRDefault="00183DCB" w:rsidP="00183DCB">
      <w:pPr>
        <w:suppressAutoHyphens/>
        <w:spacing w:after="120" w:line="276" w:lineRule="auto"/>
        <w:contextualSpacing/>
        <w:jc w:val="both"/>
        <w:rPr>
          <w:rFonts w:ascii="Verdana" w:eastAsia="Times New Roman" w:hAnsi="Verdana" w:cs="Times New Roman"/>
          <w:i/>
          <w:sz w:val="18"/>
          <w:szCs w:val="18"/>
          <w:lang w:val="es-ES" w:eastAsia="ar-SA"/>
        </w:rPr>
      </w:pPr>
      <w:r w:rsidRPr="00183DCB">
        <w:rPr>
          <w:rFonts w:ascii="Verdana" w:eastAsia="Times New Roman" w:hAnsi="Verdana" w:cs="Times New Roman"/>
          <w:i/>
          <w:sz w:val="18"/>
          <w:szCs w:val="18"/>
          <w:lang w:val="es-ES" w:eastAsia="ar-SA"/>
        </w:rPr>
        <w:t>Naturaleza de los indígenas</w:t>
      </w:r>
    </w:p>
    <w:p w14:paraId="4C4D9394"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57236C5B" w14:textId="77777777" w:rsidR="00183DCB" w:rsidRPr="00183DCB" w:rsidRDefault="00183DCB" w:rsidP="00183DCB">
      <w:pPr>
        <w:suppressAutoHyphens/>
        <w:spacing w:after="120" w:line="276" w:lineRule="auto"/>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Texto 1 (fuente primaria)</w:t>
      </w:r>
    </w:p>
    <w:p w14:paraId="0500C5DD" w14:textId="77777777" w:rsidR="00183DCB" w:rsidRPr="00183DCB" w:rsidRDefault="00183DCB" w:rsidP="00183DCB">
      <w:pPr>
        <w:suppressAutoHyphens/>
        <w:spacing w:after="120" w:line="276" w:lineRule="auto"/>
        <w:ind w:left="142" w:right="176"/>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“Nos pues, que aunque indignos hacemos en la Tierra las veces de Nuestro Señor, […] haciendo uso de la autoridad apostólica, determinamos y declaramos por las presentes letras que dichos indios, y todas las gentes que en el futuro llegasen al conocimiento de los cristianos, aunque vivan fuera de la fe cristiana, pueden usar, poseer y gozar libre y lícitamente de su libertad y del dominio de sus propiedades, que no deben ser reducidos a servidumbre y que todo lo que se hubiese hecho de otro modo es nulo y sin valor, [asimismo declaramos] que dichos indios y demás gentes deben ser invitados a abrazar la fe de Cristo a través de la predicación de la Palabra de Dios y con el ejemplo de una vida buena, no obstando nada en contrario”.</w:t>
      </w:r>
    </w:p>
    <w:p w14:paraId="09B36ADB" w14:textId="77777777" w:rsidR="00183DCB" w:rsidRPr="00183DCB" w:rsidRDefault="00183DCB" w:rsidP="00183DCB">
      <w:pPr>
        <w:suppressAutoHyphens/>
        <w:spacing w:after="240" w:line="276" w:lineRule="auto"/>
        <w:ind w:left="142" w:right="176"/>
        <w:contextualSpacing/>
        <w:jc w:val="right"/>
        <w:rPr>
          <w:rFonts w:ascii="Verdana" w:eastAsia="Times New Roman" w:hAnsi="Verdana" w:cs="Times New Roman"/>
          <w:sz w:val="16"/>
          <w:szCs w:val="18"/>
          <w:lang w:val="pt-BR" w:eastAsia="ar-SA"/>
        </w:rPr>
      </w:pPr>
      <w:r w:rsidRPr="00183DCB">
        <w:rPr>
          <w:rFonts w:ascii="Verdana" w:eastAsia="Times New Roman" w:hAnsi="Verdana" w:cs="Times New Roman"/>
          <w:sz w:val="16"/>
          <w:szCs w:val="18"/>
          <w:lang w:val="pt-BR" w:eastAsia="ar-SA"/>
        </w:rPr>
        <w:t xml:space="preserve">Papa Paulo III. Bula </w:t>
      </w:r>
      <w:proofErr w:type="spellStart"/>
      <w:r w:rsidRPr="00183DCB">
        <w:rPr>
          <w:rFonts w:ascii="Verdana" w:eastAsia="Times New Roman" w:hAnsi="Verdana" w:cs="Times New Roman"/>
          <w:i/>
          <w:sz w:val="16"/>
          <w:szCs w:val="18"/>
          <w:lang w:val="pt-BR" w:eastAsia="ar-SA"/>
        </w:rPr>
        <w:t>Sublimis</w:t>
      </w:r>
      <w:proofErr w:type="spellEnd"/>
      <w:r w:rsidRPr="00183DCB">
        <w:rPr>
          <w:rFonts w:ascii="Verdana" w:eastAsia="Times New Roman" w:hAnsi="Verdana" w:cs="Times New Roman"/>
          <w:i/>
          <w:sz w:val="16"/>
          <w:szCs w:val="18"/>
          <w:lang w:val="pt-BR" w:eastAsia="ar-SA"/>
        </w:rPr>
        <w:t xml:space="preserve"> Dei</w:t>
      </w:r>
      <w:r w:rsidRPr="00183DCB">
        <w:rPr>
          <w:rFonts w:ascii="Verdana" w:eastAsia="Times New Roman" w:hAnsi="Verdana" w:cs="Times New Roman"/>
          <w:sz w:val="16"/>
          <w:szCs w:val="18"/>
          <w:lang w:val="pt-BR" w:eastAsia="ar-SA"/>
        </w:rPr>
        <w:t>. 1537.</w:t>
      </w:r>
    </w:p>
    <w:p w14:paraId="4317168B"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pt-BR" w:eastAsia="ar-SA"/>
        </w:rPr>
      </w:pPr>
    </w:p>
    <w:p w14:paraId="67C8BB2B" w14:textId="77777777" w:rsidR="00183DCB" w:rsidRPr="00183DCB" w:rsidRDefault="00183DCB" w:rsidP="00183DCB">
      <w:pPr>
        <w:suppressAutoHyphens/>
        <w:spacing w:after="120" w:line="276" w:lineRule="auto"/>
        <w:jc w:val="both"/>
        <w:rPr>
          <w:rFonts w:ascii="Verdana" w:eastAsia="Times New Roman" w:hAnsi="Verdana" w:cs="Times New Roman"/>
          <w:sz w:val="18"/>
          <w:szCs w:val="18"/>
          <w:lang w:val="es-ES" w:eastAsia="ar-SA"/>
        </w:rPr>
      </w:pPr>
    </w:p>
    <w:p w14:paraId="1AC1574F" w14:textId="77777777" w:rsidR="00183DCB" w:rsidRPr="00183DCB" w:rsidRDefault="00183DCB" w:rsidP="00183DCB">
      <w:pPr>
        <w:suppressAutoHyphens/>
        <w:spacing w:after="120" w:line="276" w:lineRule="auto"/>
        <w:jc w:val="both"/>
        <w:rPr>
          <w:rFonts w:ascii="Verdana" w:eastAsia="Times New Roman" w:hAnsi="Verdana" w:cs="Times New Roman"/>
          <w:sz w:val="18"/>
          <w:szCs w:val="18"/>
          <w:lang w:val="es-ES" w:eastAsia="ar-SA"/>
        </w:rPr>
      </w:pPr>
    </w:p>
    <w:p w14:paraId="063F40C1" w14:textId="77777777" w:rsidR="00183DCB" w:rsidRPr="00183DCB" w:rsidRDefault="00183DCB" w:rsidP="00183DCB">
      <w:pPr>
        <w:suppressAutoHyphens/>
        <w:spacing w:after="120" w:line="276" w:lineRule="auto"/>
        <w:jc w:val="both"/>
        <w:rPr>
          <w:rFonts w:ascii="Verdana" w:eastAsia="Times New Roman" w:hAnsi="Verdana" w:cs="Times New Roman"/>
          <w:sz w:val="18"/>
          <w:szCs w:val="18"/>
          <w:lang w:val="es-ES" w:eastAsia="ar-SA"/>
        </w:rPr>
      </w:pPr>
    </w:p>
    <w:p w14:paraId="43A3D16D" w14:textId="77777777" w:rsidR="00183DCB" w:rsidRPr="00183DCB" w:rsidRDefault="00183DCB" w:rsidP="00183DCB">
      <w:pPr>
        <w:suppressAutoHyphens/>
        <w:spacing w:after="120" w:line="276" w:lineRule="auto"/>
        <w:jc w:val="both"/>
        <w:rPr>
          <w:rFonts w:ascii="Verdana" w:eastAsia="Times New Roman" w:hAnsi="Verdana" w:cs="Times New Roman"/>
          <w:sz w:val="18"/>
          <w:szCs w:val="18"/>
          <w:lang w:val="es-ES" w:eastAsia="ar-SA"/>
        </w:rPr>
      </w:pPr>
    </w:p>
    <w:p w14:paraId="7EA62DF7" w14:textId="77777777" w:rsidR="00183DCB" w:rsidRPr="00183DCB" w:rsidRDefault="00183DCB" w:rsidP="00183DCB">
      <w:pPr>
        <w:suppressAutoHyphens/>
        <w:spacing w:after="120" w:line="276" w:lineRule="auto"/>
        <w:jc w:val="both"/>
        <w:rPr>
          <w:rFonts w:ascii="Verdana" w:eastAsia="Times New Roman" w:hAnsi="Verdana" w:cs="Times New Roman"/>
          <w:sz w:val="18"/>
          <w:szCs w:val="18"/>
          <w:lang w:val="es-ES" w:eastAsia="ar-SA"/>
        </w:rPr>
      </w:pPr>
    </w:p>
    <w:p w14:paraId="483E6819" w14:textId="77777777" w:rsidR="00183DCB" w:rsidRPr="00183DCB" w:rsidRDefault="00183DCB" w:rsidP="00183DCB">
      <w:pPr>
        <w:suppressAutoHyphens/>
        <w:spacing w:after="120" w:line="276" w:lineRule="auto"/>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lastRenderedPageBreak/>
        <w:t>Texto 2 (fuente primaria)</w:t>
      </w:r>
    </w:p>
    <w:p w14:paraId="1D2C5B3B" w14:textId="77777777" w:rsidR="00183DCB" w:rsidRPr="00183DCB" w:rsidRDefault="00183DCB" w:rsidP="00183DCB">
      <w:pPr>
        <w:suppressAutoHyphens/>
        <w:spacing w:after="120" w:line="276" w:lineRule="auto"/>
        <w:ind w:left="142" w:right="176"/>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 xml:space="preserve">“Pues es certísimo que estas gentes todas son nuestros hermanos, </w:t>
      </w:r>
      <w:proofErr w:type="spellStart"/>
      <w:r w:rsidRPr="00183DCB">
        <w:rPr>
          <w:rFonts w:ascii="Verdana" w:eastAsia="Times New Roman" w:hAnsi="Verdana" w:cs="Times New Roman"/>
          <w:sz w:val="18"/>
          <w:szCs w:val="18"/>
          <w:lang w:val="es-ES" w:eastAsia="ar-SA"/>
        </w:rPr>
        <w:t>procedientes</w:t>
      </w:r>
      <w:proofErr w:type="spellEnd"/>
      <w:r w:rsidRPr="00183DCB">
        <w:rPr>
          <w:rFonts w:ascii="Verdana" w:eastAsia="Times New Roman" w:hAnsi="Verdana" w:cs="Times New Roman"/>
          <w:sz w:val="18"/>
          <w:szCs w:val="18"/>
          <w:lang w:val="es-ES" w:eastAsia="ar-SA"/>
        </w:rPr>
        <w:t xml:space="preserve"> del tronco de Adán como nosotros, son nuestros próximos [prójimos] a quien somos obligados a amar como a nosotros mismos. […] De lo que fueron los tiempos pasados, vemos por experiencia ahora que son hábiles para todas las artes mecánicas y las ejercitan; son también hábiles para deprender todas las artes liberales y la santa teología, como por experiencia se ha visto en aquellos que han sido enseñados en estas ciencias […]. Pues no son menos hábiles para nuestro cristianismo sino en él debidamente fueren cultivados. Cierto, parece que en estos tiempos y en estas tierras y con esta gente ha querido Nuestro Señor Dios restituir a la Iglesia lo que el demonio le ha robado en Inglaterra, Alemania y Francia, en Asia y Palestina, de lo cual quedamos muy obligados de dar gracias a Nuestro Señor y trabajar fielmente en esta su Nueva España”.</w:t>
      </w:r>
    </w:p>
    <w:p w14:paraId="49B4993C" w14:textId="77777777" w:rsidR="00183DCB" w:rsidRPr="00183DCB" w:rsidRDefault="00183DCB" w:rsidP="00183DCB">
      <w:pPr>
        <w:suppressAutoHyphens/>
        <w:spacing w:after="120" w:line="276" w:lineRule="auto"/>
        <w:ind w:left="142" w:right="176"/>
        <w:contextualSpacing/>
        <w:jc w:val="right"/>
        <w:rPr>
          <w:rFonts w:ascii="Verdana" w:eastAsia="Times New Roman" w:hAnsi="Verdana" w:cs="Times New Roman"/>
          <w:sz w:val="16"/>
          <w:szCs w:val="18"/>
          <w:lang w:val="es-ES" w:eastAsia="ar-SA"/>
        </w:rPr>
      </w:pPr>
      <w:r w:rsidRPr="00183DCB">
        <w:rPr>
          <w:rFonts w:ascii="Verdana" w:eastAsia="Times New Roman" w:hAnsi="Verdana" w:cs="Times New Roman"/>
          <w:sz w:val="16"/>
          <w:szCs w:val="18"/>
          <w:lang w:val="es-ES" w:eastAsia="ar-SA"/>
        </w:rPr>
        <w:t xml:space="preserve">Fray Bernardino de Sahagún. </w:t>
      </w:r>
      <w:r w:rsidRPr="00183DCB">
        <w:rPr>
          <w:rFonts w:ascii="Verdana" w:eastAsia="Times New Roman" w:hAnsi="Verdana" w:cs="Times New Roman"/>
          <w:i/>
          <w:sz w:val="16"/>
          <w:szCs w:val="18"/>
          <w:lang w:val="es-ES" w:eastAsia="ar-SA"/>
        </w:rPr>
        <w:t>Historia General de las cosas de la Nueva España</w:t>
      </w:r>
      <w:r w:rsidRPr="00183DCB">
        <w:rPr>
          <w:rFonts w:ascii="Verdana" w:eastAsia="Times New Roman" w:hAnsi="Verdana" w:cs="Times New Roman"/>
          <w:sz w:val="16"/>
          <w:szCs w:val="18"/>
          <w:lang w:val="es-ES" w:eastAsia="ar-SA"/>
        </w:rPr>
        <w:t xml:space="preserve">. 1547-1577. </w:t>
      </w:r>
    </w:p>
    <w:p w14:paraId="3067727B" w14:textId="77777777" w:rsidR="00183DCB" w:rsidRPr="00183DCB" w:rsidRDefault="00183DCB" w:rsidP="00183DCB">
      <w:pPr>
        <w:suppressAutoHyphens/>
        <w:spacing w:after="120" w:line="276" w:lineRule="auto"/>
        <w:ind w:left="142" w:right="176"/>
        <w:contextualSpacing/>
        <w:jc w:val="right"/>
        <w:rPr>
          <w:rFonts w:ascii="Verdana" w:eastAsia="Times New Roman" w:hAnsi="Verdana" w:cs="Times New Roman"/>
          <w:sz w:val="16"/>
          <w:szCs w:val="18"/>
          <w:lang w:val="es-ES" w:eastAsia="ar-SA"/>
        </w:rPr>
      </w:pPr>
    </w:p>
    <w:p w14:paraId="0B9FB0CE" w14:textId="77777777" w:rsidR="00183DCB" w:rsidRPr="00183DCB" w:rsidRDefault="00183DCB" w:rsidP="00183DCB">
      <w:pPr>
        <w:suppressAutoHyphens/>
        <w:spacing w:after="120" w:line="276" w:lineRule="auto"/>
        <w:ind w:left="142" w:right="176"/>
        <w:contextualSpacing/>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Texto 3 (fuente primaria)</w:t>
      </w:r>
    </w:p>
    <w:p w14:paraId="084E7354" w14:textId="77777777" w:rsidR="00183DCB" w:rsidRPr="00183DCB" w:rsidRDefault="00183DCB" w:rsidP="00183DCB">
      <w:pPr>
        <w:suppressAutoHyphens/>
        <w:spacing w:after="120" w:line="276" w:lineRule="auto"/>
        <w:ind w:left="142" w:right="176"/>
        <w:contextualSpacing/>
        <w:jc w:val="both"/>
        <w:rPr>
          <w:rFonts w:ascii="Verdana" w:eastAsia="Times New Roman" w:hAnsi="Verdana" w:cs="Times New Roman"/>
          <w:sz w:val="18"/>
          <w:szCs w:val="18"/>
          <w:lang w:val="es-ES" w:eastAsia="ar-SA"/>
        </w:rPr>
      </w:pPr>
    </w:p>
    <w:p w14:paraId="44AB2299"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 xml:space="preserve">“Estas son las propiedades [características] de los indios, por donde no merecen libertades. Comen carne humana; ninguna justicia hay entre ellos; andan desnudos; no tienen amor ni vergüenza; son necios alocados. No guardan verdad si no es en su provecho; son inconstantes; no saben qué cosa sea consejo; son </w:t>
      </w:r>
      <w:proofErr w:type="spellStart"/>
      <w:r w:rsidRPr="00183DCB">
        <w:rPr>
          <w:rFonts w:ascii="Verdana" w:eastAsia="Calibri" w:hAnsi="Verdana" w:cs="Times New Roman"/>
          <w:sz w:val="18"/>
          <w:szCs w:val="18"/>
          <w:lang w:val="es-ES"/>
        </w:rPr>
        <w:t>ingratísimos</w:t>
      </w:r>
      <w:proofErr w:type="spellEnd"/>
      <w:r w:rsidRPr="00183DCB">
        <w:rPr>
          <w:rFonts w:ascii="Verdana" w:eastAsia="Calibri" w:hAnsi="Verdana" w:cs="Times New Roman"/>
          <w:sz w:val="18"/>
          <w:szCs w:val="18"/>
          <w:lang w:val="es-ES"/>
        </w:rPr>
        <w:t xml:space="preserve"> y amigos de novedades. Se precian de emborracharse, que tienen vinos de diversas hierbas y frutos y granos, como cerveza y sidras, y con tomar humos también de otras hierbas que emborrachen y con comerlas. Son bestiales y </w:t>
      </w:r>
      <w:proofErr w:type="spellStart"/>
      <w:r w:rsidRPr="00183DCB">
        <w:rPr>
          <w:rFonts w:ascii="Verdana" w:eastAsia="Calibri" w:hAnsi="Verdana" w:cs="Times New Roman"/>
          <w:sz w:val="18"/>
          <w:szCs w:val="18"/>
          <w:lang w:val="es-ES"/>
        </w:rPr>
        <w:t>précianse</w:t>
      </w:r>
      <w:proofErr w:type="spellEnd"/>
      <w:r w:rsidRPr="00183DCB">
        <w:rPr>
          <w:rFonts w:ascii="Verdana" w:eastAsia="Calibri" w:hAnsi="Verdana" w:cs="Times New Roman"/>
          <w:sz w:val="18"/>
          <w:szCs w:val="18"/>
          <w:lang w:val="es-ES"/>
        </w:rPr>
        <w:t xml:space="preserve"> de ser abominables en vicios; ninguna obediencia ni cortesía tienen mozos a viejos, ni hijos a padres.</w:t>
      </w:r>
    </w:p>
    <w:p w14:paraId="745B338D"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No son capaces de doctrina […]; son traidores, crueles y vengativos, que nunca perdonan; inimicísimos [hostiles] de religión. Son haraganes, ladrones; son de juicios muy terrestres y bajos; no guardan fe ni orden. No se guardan lealtad maridos a mujeres, ni mujeres a maridos. Son hechiceros y agoreros, y cobardes como liebres. Son sucios; comen piojos y arañas y gusanos crudos doquiera que los hallan; no tienen arte ni maña de hombres.</w:t>
      </w:r>
    </w:p>
    <w:p w14:paraId="69D59E9B"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Cuando han aprendido las cosas de la fe, dicen que esas cosas son para Castilla, que para ellos no valen nada, y que no quieren mudar costumbres”.</w:t>
      </w:r>
    </w:p>
    <w:p w14:paraId="4332A036" w14:textId="77777777" w:rsidR="00183DCB" w:rsidRPr="00183DCB" w:rsidRDefault="00183DCB" w:rsidP="00183DCB">
      <w:pPr>
        <w:spacing w:after="0" w:line="276" w:lineRule="auto"/>
        <w:ind w:left="142" w:right="176"/>
        <w:jc w:val="right"/>
        <w:rPr>
          <w:rFonts w:ascii="Verdana" w:eastAsia="Calibri" w:hAnsi="Verdana" w:cs="Times New Roman"/>
          <w:sz w:val="16"/>
          <w:szCs w:val="18"/>
          <w:lang w:val="es-ES"/>
        </w:rPr>
      </w:pPr>
      <w:r w:rsidRPr="00183DCB">
        <w:rPr>
          <w:rFonts w:ascii="Verdana" w:eastAsia="Calibri" w:hAnsi="Verdana" w:cs="Times New Roman"/>
          <w:sz w:val="16"/>
          <w:szCs w:val="18"/>
          <w:lang w:val="es-ES"/>
        </w:rPr>
        <w:t xml:space="preserve">Palabras de fray Tomás Ortiz registradas por Pedro Mártir de </w:t>
      </w:r>
      <w:proofErr w:type="spellStart"/>
      <w:r w:rsidRPr="00183DCB">
        <w:rPr>
          <w:rFonts w:ascii="Verdana" w:eastAsia="Calibri" w:hAnsi="Verdana" w:cs="Times New Roman"/>
          <w:sz w:val="16"/>
          <w:szCs w:val="18"/>
          <w:lang w:val="es-ES"/>
        </w:rPr>
        <w:t>Angluía</w:t>
      </w:r>
      <w:proofErr w:type="spellEnd"/>
      <w:r w:rsidRPr="00183DCB">
        <w:rPr>
          <w:rFonts w:ascii="Verdana" w:eastAsia="Calibri" w:hAnsi="Verdana" w:cs="Times New Roman"/>
          <w:sz w:val="16"/>
          <w:szCs w:val="18"/>
          <w:lang w:val="es-ES"/>
        </w:rPr>
        <w:t>.</w:t>
      </w:r>
    </w:p>
    <w:p w14:paraId="083913C8" w14:textId="77777777" w:rsidR="00183DCB" w:rsidRPr="00183DCB" w:rsidRDefault="00183DCB" w:rsidP="00183DCB">
      <w:pPr>
        <w:spacing w:after="0" w:line="276" w:lineRule="auto"/>
        <w:ind w:left="142" w:right="176"/>
        <w:jc w:val="right"/>
        <w:rPr>
          <w:rFonts w:ascii="Verdana" w:eastAsia="Calibri" w:hAnsi="Verdana" w:cs="Times New Roman"/>
          <w:sz w:val="16"/>
          <w:szCs w:val="18"/>
          <w:lang w:val="es-ES"/>
        </w:rPr>
      </w:pPr>
      <w:r w:rsidRPr="00183DCB">
        <w:rPr>
          <w:rFonts w:ascii="Verdana" w:eastAsia="Calibri" w:hAnsi="Verdana" w:cs="Times New Roman"/>
          <w:i/>
          <w:sz w:val="16"/>
          <w:szCs w:val="18"/>
          <w:lang w:val="es-ES"/>
        </w:rPr>
        <w:t>Décadas del Nuevo Mundo.</w:t>
      </w:r>
      <w:r w:rsidRPr="00183DCB">
        <w:rPr>
          <w:rFonts w:ascii="Verdana" w:eastAsia="Calibri" w:hAnsi="Verdana" w:cs="Times New Roman"/>
          <w:sz w:val="16"/>
          <w:szCs w:val="18"/>
          <w:lang w:val="es-ES"/>
        </w:rPr>
        <w:t xml:space="preserve"> 1524.</w:t>
      </w:r>
    </w:p>
    <w:p w14:paraId="10B8A32B"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1658755A" w14:textId="77777777" w:rsidR="00183DCB" w:rsidRPr="00183DCB" w:rsidRDefault="00183DCB" w:rsidP="00183DCB">
      <w:pPr>
        <w:suppressAutoHyphens/>
        <w:spacing w:after="120" w:line="276" w:lineRule="auto"/>
        <w:contextualSpacing/>
        <w:jc w:val="both"/>
        <w:rPr>
          <w:rFonts w:ascii="Verdana" w:eastAsia="Times New Roman" w:hAnsi="Verdana" w:cs="Times New Roman"/>
          <w:i/>
          <w:sz w:val="18"/>
          <w:szCs w:val="18"/>
          <w:lang w:val="es-ES" w:eastAsia="ar-SA"/>
        </w:rPr>
      </w:pPr>
      <w:r w:rsidRPr="00183DCB">
        <w:rPr>
          <w:rFonts w:ascii="Verdana" w:eastAsia="Times New Roman" w:hAnsi="Verdana" w:cs="Times New Roman"/>
          <w:i/>
          <w:sz w:val="18"/>
          <w:szCs w:val="18"/>
          <w:lang w:val="es-ES" w:eastAsia="ar-SA"/>
        </w:rPr>
        <w:t>Bases que legitiman la Conquista</w:t>
      </w:r>
    </w:p>
    <w:p w14:paraId="5A9AB12B"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7B8BB6A7"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Texto 4 (fuente primaria)</w:t>
      </w:r>
    </w:p>
    <w:p w14:paraId="39EB246C"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0CE1118A"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“De parte del rey, don Fernando, y de su hija, doña Juana, reina de Castilla y León, domadores de pueblos bárbaros, nosotros, sus siervos, os notificamos y os hacemos saber, como mejor podemos, que Dios nuestro Señor, uno y eterno, creó el cielo y la Tierra, y un hombre y una mujer, de quien nos y vosotros y todos los hombres del mundo fueron y son descendientes y procreados, y todos los que después de nosotros vinieran. […]</w:t>
      </w:r>
    </w:p>
    <w:p w14:paraId="316A877E"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 xml:space="preserve">De todas estas gentes Dios nuestro Señor dio cargo a uno, que fue llamado san Pedro, para que de todos los hombres del mundo fuese señor y superior a quien todos obedeciesen, y fue cabeza de todo el linaje humano, dondequiera que los hombres viniesen en cualquier ley, secta o creencia; y </w:t>
      </w:r>
      <w:proofErr w:type="spellStart"/>
      <w:r w:rsidRPr="00183DCB">
        <w:rPr>
          <w:rFonts w:ascii="Verdana" w:eastAsia="Calibri" w:hAnsi="Verdana" w:cs="Times New Roman"/>
          <w:sz w:val="18"/>
          <w:szCs w:val="18"/>
          <w:lang w:val="es-ES"/>
        </w:rPr>
        <w:t>diole</w:t>
      </w:r>
      <w:proofErr w:type="spellEnd"/>
      <w:r w:rsidRPr="00183DCB">
        <w:rPr>
          <w:rFonts w:ascii="Verdana" w:eastAsia="Calibri" w:hAnsi="Verdana" w:cs="Times New Roman"/>
          <w:sz w:val="18"/>
          <w:szCs w:val="18"/>
          <w:lang w:val="es-ES"/>
        </w:rPr>
        <w:t xml:space="preserve"> todo el mundo por su Reino y jurisdicción […] A este llamaron Papa, porque quiere decir admirable, padre mayor y gobernador de todos los hombres. […]</w:t>
      </w:r>
    </w:p>
    <w:p w14:paraId="5EDCB4A1"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Uno [de estos Papas], como señor del mundo hizo donación de estas islas y tierra firme del mar Océano a los dichos Rey y Reina y sus sucesores en estos reinos, con todo lo que en ella hay, según se contiene en ciertas escrituras que sobre ello pasaron, según se ha dicho, que podréis ver si quisieseis.</w:t>
      </w:r>
    </w:p>
    <w:p w14:paraId="540A65BF" w14:textId="77777777" w:rsidR="00183DCB" w:rsidRPr="00183DCB" w:rsidRDefault="00183DCB" w:rsidP="00183DCB">
      <w:pPr>
        <w:spacing w:after="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lastRenderedPageBreak/>
        <w:t>Así que Sus Majestades son reyes y señores de estas islas y tierra firme por virtud de la dicha donación […]”.</w:t>
      </w:r>
    </w:p>
    <w:p w14:paraId="2DEE2163" w14:textId="77777777" w:rsidR="00183DCB" w:rsidRPr="00183DCB" w:rsidRDefault="00183DCB" w:rsidP="00183DCB">
      <w:pPr>
        <w:spacing w:after="0" w:line="276" w:lineRule="auto"/>
        <w:ind w:left="142" w:right="176"/>
        <w:jc w:val="right"/>
        <w:rPr>
          <w:rFonts w:ascii="Verdana" w:eastAsia="Calibri" w:hAnsi="Verdana" w:cs="Times New Roman"/>
          <w:sz w:val="16"/>
          <w:szCs w:val="18"/>
          <w:lang w:val="es-ES"/>
        </w:rPr>
      </w:pPr>
      <w:r w:rsidRPr="00183DCB">
        <w:rPr>
          <w:rFonts w:ascii="Verdana" w:eastAsia="Calibri" w:hAnsi="Verdana" w:cs="Times New Roman"/>
          <w:sz w:val="16"/>
          <w:szCs w:val="18"/>
          <w:lang w:val="es-ES"/>
        </w:rPr>
        <w:t>Notificación y requerimiento que se ha dado de hacer a los moradores de las islas</w:t>
      </w:r>
    </w:p>
    <w:p w14:paraId="23839401" w14:textId="77777777" w:rsidR="00183DCB" w:rsidRPr="00183DCB" w:rsidRDefault="00183DCB" w:rsidP="00183DCB">
      <w:pPr>
        <w:spacing w:after="0" w:line="276" w:lineRule="auto"/>
        <w:ind w:left="142" w:right="176"/>
        <w:jc w:val="right"/>
        <w:rPr>
          <w:rFonts w:ascii="Verdana" w:eastAsia="Calibri" w:hAnsi="Verdana" w:cs="Times New Roman"/>
          <w:sz w:val="16"/>
          <w:szCs w:val="18"/>
          <w:lang w:val="es-ES"/>
        </w:rPr>
      </w:pPr>
      <w:proofErr w:type="gramStart"/>
      <w:r w:rsidRPr="00183DCB">
        <w:rPr>
          <w:rFonts w:ascii="Verdana" w:eastAsia="Calibri" w:hAnsi="Verdana" w:cs="Times New Roman"/>
          <w:sz w:val="16"/>
          <w:szCs w:val="18"/>
          <w:lang w:val="es-ES"/>
        </w:rPr>
        <w:t>en</w:t>
      </w:r>
      <w:proofErr w:type="gramEnd"/>
      <w:r w:rsidRPr="00183DCB">
        <w:rPr>
          <w:rFonts w:ascii="Verdana" w:eastAsia="Calibri" w:hAnsi="Verdana" w:cs="Times New Roman"/>
          <w:sz w:val="16"/>
          <w:szCs w:val="18"/>
          <w:lang w:val="es-ES"/>
        </w:rPr>
        <w:t xml:space="preserve"> tierra firme del mar océano que aún no están sujetos a Nuestro Señor. </w:t>
      </w:r>
      <w:r w:rsidRPr="00183DCB">
        <w:rPr>
          <w:rFonts w:ascii="Verdana" w:eastAsia="Calibri" w:hAnsi="Verdana" w:cs="Times New Roman"/>
          <w:i/>
          <w:sz w:val="16"/>
          <w:szCs w:val="18"/>
          <w:lang w:val="es-ES"/>
        </w:rPr>
        <w:t>Cedulario Indiano</w:t>
      </w:r>
      <w:r w:rsidRPr="00183DCB">
        <w:rPr>
          <w:rFonts w:ascii="Verdana" w:eastAsia="Calibri" w:hAnsi="Verdana" w:cs="Times New Roman"/>
          <w:sz w:val="16"/>
          <w:szCs w:val="18"/>
          <w:lang w:val="es-ES"/>
        </w:rPr>
        <w:t>. 1531.</w:t>
      </w:r>
    </w:p>
    <w:p w14:paraId="09D1B751"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4D7266CE"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Texto 5 (fuente primaria)</w:t>
      </w:r>
    </w:p>
    <w:p w14:paraId="38DED882"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5824CDBD"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w:t>
      </w:r>
      <w:r w:rsidRPr="00183DCB">
        <w:rPr>
          <w:rFonts w:ascii="Verdana" w:eastAsia="Calibri" w:hAnsi="Verdana" w:cs="Times New Roman"/>
          <w:smallCaps/>
          <w:sz w:val="18"/>
          <w:szCs w:val="18"/>
          <w:lang w:val="es-ES"/>
        </w:rPr>
        <w:t>II. De los títulos no legítimos por los que los bárbaros [indígenas] del Nuevo Mundo pudieron venir a poder de los españoles.</w:t>
      </w:r>
    </w:p>
    <w:p w14:paraId="16F5B5B0"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Los indios bárbaros antes que los españoles llegasen a ellos eran los verdaderos dueños en lo público y privado. […]</w:t>
      </w:r>
    </w:p>
    <w:p w14:paraId="6B47D53C"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El emperador, aunque fuese dueño del mundo, no por ello podría ocupar las provincias de los bárbaros, establecer nuevos señores, deponer a los antiguos y cobrar tributos. […]</w:t>
      </w:r>
    </w:p>
    <w:p w14:paraId="3DCC56C2"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El Sumo Pontífice, aunque tuviese potestad secular en el mundo, no podría darla a los príncipes seculares. […]</w:t>
      </w:r>
    </w:p>
    <w:p w14:paraId="632922F9"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 xml:space="preserve">A los bárbaros, porque se les haya anunciado probable y suficientemente la fe y no hayan querido recibirla, no por ello, sin embargo, se les puede perseguir con guerra y despojarles de sus bienes. </w:t>
      </w:r>
    </w:p>
    <w:p w14:paraId="3C2F83C6"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 xml:space="preserve">Los príncipes cristianos no pueden, ni aun con autoridad del Papa, reprimir a los bárbaros por los pecados contra la ley natural, ni castigarles por ello. </w:t>
      </w:r>
    </w:p>
    <w:p w14:paraId="05DF0A31"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p>
    <w:p w14:paraId="5896A34F" w14:textId="77777777" w:rsidR="00183DCB" w:rsidRPr="00183DCB" w:rsidRDefault="00183DCB" w:rsidP="00183DCB">
      <w:pPr>
        <w:spacing w:after="120" w:line="276" w:lineRule="auto"/>
        <w:ind w:left="142" w:right="176"/>
        <w:jc w:val="both"/>
        <w:rPr>
          <w:rFonts w:ascii="Verdana" w:eastAsia="Calibri" w:hAnsi="Verdana" w:cs="Times New Roman"/>
          <w:smallCaps/>
          <w:sz w:val="18"/>
          <w:szCs w:val="18"/>
          <w:lang w:val="es-ES"/>
        </w:rPr>
      </w:pPr>
      <w:r w:rsidRPr="00183DCB">
        <w:rPr>
          <w:rFonts w:ascii="Verdana" w:eastAsia="Calibri" w:hAnsi="Verdana" w:cs="Times New Roman"/>
          <w:smallCaps/>
          <w:sz w:val="18"/>
          <w:szCs w:val="18"/>
          <w:lang w:val="es-ES"/>
        </w:rPr>
        <w:t>III. De los títulos legítimos por los que pudieran venir los barbaros a la obediencia de los españoles.</w:t>
      </w:r>
    </w:p>
    <w:p w14:paraId="2603FFAB"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El primer título puede denominarse de la sociedad y comunicación natural. Respecto a esto, sea esta la primera conclusión: los españoles tienen derecho a andar por aquellas provincias y a permanecer allí, sin daño alguno de los bárbaros, sin que se les pueda prohibir por estos. […]</w:t>
      </w:r>
    </w:p>
    <w:p w14:paraId="0274012A" w14:textId="77777777" w:rsidR="00183DCB" w:rsidRPr="00183DCB" w:rsidRDefault="00183DCB" w:rsidP="00183DCB">
      <w:pPr>
        <w:spacing w:after="120" w:line="276" w:lineRule="auto"/>
        <w:ind w:left="142" w:right="176"/>
        <w:jc w:val="both"/>
        <w:rPr>
          <w:rFonts w:ascii="Verdana" w:eastAsia="Calibri" w:hAnsi="Verdana" w:cs="Times New Roman"/>
          <w:sz w:val="18"/>
          <w:szCs w:val="18"/>
          <w:lang w:val="es-ES"/>
        </w:rPr>
      </w:pPr>
      <w:r w:rsidRPr="00183DCB">
        <w:rPr>
          <w:rFonts w:ascii="Verdana" w:eastAsia="Calibri" w:hAnsi="Verdana" w:cs="Times New Roman"/>
          <w:sz w:val="18"/>
          <w:szCs w:val="18"/>
          <w:lang w:val="es-ES"/>
        </w:rPr>
        <w:t>Los cristianos tienen derecho a predicar y anunciar el Evangelio en las provincias de los bárbaros. […] porque la corrección fraterna es de derecho natural, como el amor; y como todos ellos están no solo en pecado sino fuera del estado de salvación, por tanto corresponde a los cristianos corregirles y dirigirles, y aun parece que están obligados a ello”.</w:t>
      </w:r>
    </w:p>
    <w:p w14:paraId="375D6B05" w14:textId="77777777" w:rsidR="00183DCB" w:rsidRPr="00183DCB" w:rsidRDefault="00183DCB" w:rsidP="00183DCB">
      <w:pPr>
        <w:spacing w:after="0" w:line="276" w:lineRule="auto"/>
        <w:ind w:left="142" w:right="176"/>
        <w:jc w:val="right"/>
        <w:rPr>
          <w:rFonts w:ascii="Verdana" w:eastAsia="Calibri" w:hAnsi="Verdana" w:cs="Times New Roman"/>
          <w:sz w:val="16"/>
          <w:szCs w:val="18"/>
          <w:lang w:val="es-ES"/>
        </w:rPr>
      </w:pPr>
      <w:r w:rsidRPr="00183DCB">
        <w:rPr>
          <w:rFonts w:ascii="Verdana" w:eastAsia="Calibri" w:hAnsi="Verdana" w:cs="Times New Roman"/>
          <w:sz w:val="16"/>
          <w:szCs w:val="18"/>
          <w:lang w:val="es-ES"/>
        </w:rPr>
        <w:t xml:space="preserve">Francisco de Vitoria. </w:t>
      </w:r>
      <w:proofErr w:type="spellStart"/>
      <w:r w:rsidRPr="00183DCB">
        <w:rPr>
          <w:rFonts w:ascii="Verdana" w:eastAsia="Calibri" w:hAnsi="Verdana" w:cs="Times New Roman"/>
          <w:i/>
          <w:sz w:val="16"/>
          <w:szCs w:val="18"/>
          <w:lang w:val="es-ES"/>
        </w:rPr>
        <w:t>Relectio</w:t>
      </w:r>
      <w:proofErr w:type="spellEnd"/>
      <w:r w:rsidRPr="00183DCB">
        <w:rPr>
          <w:rFonts w:ascii="Verdana" w:eastAsia="Calibri" w:hAnsi="Verdana" w:cs="Times New Roman"/>
          <w:i/>
          <w:sz w:val="16"/>
          <w:szCs w:val="18"/>
          <w:lang w:val="es-ES"/>
        </w:rPr>
        <w:t xml:space="preserve"> prior de </w:t>
      </w:r>
      <w:proofErr w:type="spellStart"/>
      <w:r w:rsidRPr="00183DCB">
        <w:rPr>
          <w:rFonts w:ascii="Verdana" w:eastAsia="Calibri" w:hAnsi="Verdana" w:cs="Times New Roman"/>
          <w:i/>
          <w:sz w:val="16"/>
          <w:szCs w:val="18"/>
          <w:lang w:val="es-ES"/>
        </w:rPr>
        <w:t>Indis</w:t>
      </w:r>
      <w:proofErr w:type="spellEnd"/>
      <w:r w:rsidRPr="00183DCB">
        <w:rPr>
          <w:rFonts w:ascii="Verdana" w:eastAsia="Calibri" w:hAnsi="Verdana" w:cs="Times New Roman"/>
          <w:i/>
          <w:sz w:val="16"/>
          <w:szCs w:val="18"/>
          <w:lang w:val="es-ES"/>
        </w:rPr>
        <w:t xml:space="preserve"> </w:t>
      </w:r>
      <w:proofErr w:type="spellStart"/>
      <w:r w:rsidRPr="00183DCB">
        <w:rPr>
          <w:rFonts w:ascii="Verdana" w:eastAsia="Calibri" w:hAnsi="Verdana" w:cs="Times New Roman"/>
          <w:i/>
          <w:sz w:val="16"/>
          <w:szCs w:val="18"/>
          <w:lang w:val="es-ES"/>
        </w:rPr>
        <w:t>recenter</w:t>
      </w:r>
      <w:proofErr w:type="spellEnd"/>
      <w:r w:rsidRPr="00183DCB">
        <w:rPr>
          <w:rFonts w:ascii="Verdana" w:eastAsia="Calibri" w:hAnsi="Verdana" w:cs="Times New Roman"/>
          <w:i/>
          <w:sz w:val="16"/>
          <w:szCs w:val="18"/>
          <w:lang w:val="es-ES"/>
        </w:rPr>
        <w:t xml:space="preserve"> </w:t>
      </w:r>
      <w:proofErr w:type="spellStart"/>
      <w:r w:rsidRPr="00183DCB">
        <w:rPr>
          <w:rFonts w:ascii="Verdana" w:eastAsia="Calibri" w:hAnsi="Verdana" w:cs="Times New Roman"/>
          <w:i/>
          <w:sz w:val="16"/>
          <w:szCs w:val="18"/>
          <w:lang w:val="es-ES"/>
        </w:rPr>
        <w:t>inventis</w:t>
      </w:r>
      <w:proofErr w:type="spellEnd"/>
      <w:r w:rsidRPr="00183DCB">
        <w:rPr>
          <w:rFonts w:ascii="Verdana" w:eastAsia="Calibri" w:hAnsi="Verdana" w:cs="Times New Roman"/>
          <w:sz w:val="16"/>
          <w:szCs w:val="18"/>
          <w:lang w:val="es-ES"/>
        </w:rPr>
        <w:t xml:space="preserve">. 1538-1539. </w:t>
      </w:r>
    </w:p>
    <w:p w14:paraId="15DF7297"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383BD82F" w14:textId="77777777" w:rsidR="00183DCB" w:rsidRPr="00183DCB" w:rsidRDefault="00183DCB" w:rsidP="00183DCB">
      <w:pPr>
        <w:suppressAutoHyphens/>
        <w:spacing w:after="120" w:line="276" w:lineRule="auto"/>
        <w:contextualSpacing/>
        <w:jc w:val="both"/>
        <w:rPr>
          <w:rFonts w:ascii="Verdana" w:eastAsia="Times New Roman" w:hAnsi="Verdana" w:cs="Times New Roman"/>
          <w:i/>
          <w:sz w:val="18"/>
          <w:szCs w:val="18"/>
          <w:lang w:val="es-ES" w:eastAsia="ar-SA"/>
        </w:rPr>
      </w:pPr>
      <w:r w:rsidRPr="00183DCB">
        <w:rPr>
          <w:rFonts w:ascii="Verdana" w:eastAsia="Times New Roman" w:hAnsi="Verdana" w:cs="Times New Roman"/>
          <w:i/>
          <w:sz w:val="18"/>
          <w:szCs w:val="18"/>
          <w:lang w:val="es-ES" w:eastAsia="ar-SA"/>
        </w:rPr>
        <w:t>Justicia de la guerra</w:t>
      </w:r>
    </w:p>
    <w:p w14:paraId="6AE147EE" w14:textId="77777777" w:rsidR="00183DCB" w:rsidRPr="00183DCB" w:rsidRDefault="00183DCB" w:rsidP="00183DCB">
      <w:pPr>
        <w:suppressAutoHyphens/>
        <w:spacing w:after="120" w:line="276" w:lineRule="auto"/>
        <w:contextualSpacing/>
        <w:jc w:val="both"/>
        <w:rPr>
          <w:rFonts w:ascii="Verdana" w:eastAsia="Times New Roman" w:hAnsi="Verdana" w:cs="Times New Roman"/>
          <w:sz w:val="18"/>
          <w:szCs w:val="18"/>
          <w:lang w:val="es-ES" w:eastAsia="ar-SA"/>
        </w:rPr>
      </w:pPr>
    </w:p>
    <w:p w14:paraId="5F9172E4" w14:textId="77777777" w:rsidR="00183DCB" w:rsidRPr="00183DCB" w:rsidRDefault="00183DCB" w:rsidP="00183DCB">
      <w:pPr>
        <w:suppressAutoHyphens/>
        <w:spacing w:after="120" w:line="276" w:lineRule="auto"/>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Texto 6 (fuente primaria)</w:t>
      </w:r>
    </w:p>
    <w:p w14:paraId="69F1715D" w14:textId="77777777" w:rsidR="00183DCB" w:rsidRPr="00183DCB" w:rsidRDefault="00183DCB" w:rsidP="00183DCB">
      <w:pPr>
        <w:suppressAutoHyphens/>
        <w:spacing w:after="120" w:line="276" w:lineRule="auto"/>
        <w:ind w:left="142" w:right="176"/>
        <w:contextualSpacing/>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 xml:space="preserve">“Con perfecto derecho los españoles imperan sobre estos bárbaros del Nuevo Mundo e islas [...], los cuales en prudencia, ingenio, virtud y humanidad son tan inferiores a los españoles como niños a los adultos y las mujeres a los varones, habiendo entre ellos tanta diferencia como la que va de gentes fieras y crueles a gentes </w:t>
      </w:r>
      <w:proofErr w:type="spellStart"/>
      <w:r w:rsidRPr="00183DCB">
        <w:rPr>
          <w:rFonts w:ascii="Verdana" w:eastAsia="Times New Roman" w:hAnsi="Verdana" w:cs="Times New Roman"/>
          <w:sz w:val="18"/>
          <w:szCs w:val="18"/>
          <w:lang w:val="es-ES" w:eastAsia="ar-SA"/>
        </w:rPr>
        <w:t>clementísimas</w:t>
      </w:r>
      <w:proofErr w:type="spellEnd"/>
      <w:r w:rsidRPr="00183DCB">
        <w:rPr>
          <w:rFonts w:ascii="Verdana" w:eastAsia="Times New Roman" w:hAnsi="Verdana" w:cs="Times New Roman"/>
          <w:sz w:val="18"/>
          <w:szCs w:val="18"/>
          <w:lang w:val="es-ES" w:eastAsia="ar-SA"/>
        </w:rPr>
        <w:t>.</w:t>
      </w:r>
    </w:p>
    <w:p w14:paraId="6E96E322" w14:textId="77777777" w:rsidR="00183DCB" w:rsidRPr="00183DCB" w:rsidRDefault="00183DCB" w:rsidP="00183DCB">
      <w:pPr>
        <w:suppressAutoHyphens/>
        <w:spacing w:after="120" w:line="276" w:lineRule="auto"/>
        <w:ind w:left="142" w:right="176"/>
        <w:contextualSpacing/>
        <w:jc w:val="both"/>
        <w:rPr>
          <w:rFonts w:ascii="Verdana" w:eastAsia="Times New Roman" w:hAnsi="Verdana" w:cs="Times New Roman"/>
          <w:sz w:val="18"/>
          <w:szCs w:val="18"/>
          <w:lang w:val="es-ES" w:eastAsia="ar-SA"/>
        </w:rPr>
      </w:pPr>
    </w:p>
    <w:p w14:paraId="2D949433" w14:textId="77777777" w:rsidR="00183DCB" w:rsidRPr="00183DCB" w:rsidRDefault="00183DCB" w:rsidP="00183DCB">
      <w:pPr>
        <w:suppressAutoHyphens/>
        <w:spacing w:after="120" w:line="276" w:lineRule="auto"/>
        <w:ind w:left="142" w:right="176"/>
        <w:contextualSpacing/>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¿Qué cosa pudo suceder a estos bárbaros más conveniente ni más saludable que el quedar sometidos al imperio de aquellos cuya prudencia, virtud y religión los han de convertir de bárbaros, tales que apenas merecían el nombre de seres humanos, en hombres civilizados en cuanto pueden serlo?</w:t>
      </w:r>
    </w:p>
    <w:p w14:paraId="38064451" w14:textId="77777777" w:rsidR="00183DCB" w:rsidRPr="00183DCB" w:rsidRDefault="00183DCB" w:rsidP="00183DCB">
      <w:pPr>
        <w:suppressAutoHyphens/>
        <w:spacing w:after="120" w:line="276" w:lineRule="auto"/>
        <w:ind w:left="142" w:right="176"/>
        <w:contextualSpacing/>
        <w:jc w:val="both"/>
        <w:rPr>
          <w:rFonts w:ascii="Verdana" w:eastAsia="Times New Roman" w:hAnsi="Verdana" w:cs="Times New Roman"/>
          <w:sz w:val="18"/>
          <w:szCs w:val="18"/>
          <w:lang w:val="es-ES" w:eastAsia="ar-SA"/>
        </w:rPr>
      </w:pPr>
    </w:p>
    <w:p w14:paraId="63779E75" w14:textId="77777777" w:rsidR="00183DCB" w:rsidRPr="00183DCB" w:rsidRDefault="00183DCB" w:rsidP="00183DCB">
      <w:pPr>
        <w:suppressAutoHyphens/>
        <w:spacing w:after="120" w:line="276" w:lineRule="auto"/>
        <w:ind w:left="142" w:right="176"/>
        <w:contextualSpacing/>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t>Por muchas causas, pues, y muy graves, están obligados estos bárbaros a recibir el imperio de los españoles [...] y a ellos ha de serles todavía más provechoso que a los españoles [...] y si rehúsan nuestro imperio podrán ser obligados por las armas a aceptarle, y será esta guerra, como antes hemos declarado con autoridad de grandes filósofos y teólogos, justa por ley natural.</w:t>
      </w:r>
    </w:p>
    <w:p w14:paraId="7F06CFD5" w14:textId="77777777" w:rsidR="00183DCB" w:rsidRPr="00183DCB" w:rsidRDefault="00183DCB" w:rsidP="00183DCB">
      <w:pPr>
        <w:suppressAutoHyphens/>
        <w:spacing w:after="120" w:line="276" w:lineRule="auto"/>
        <w:ind w:left="142" w:right="176"/>
        <w:contextualSpacing/>
        <w:jc w:val="both"/>
        <w:rPr>
          <w:rFonts w:ascii="Verdana" w:eastAsia="Times New Roman" w:hAnsi="Verdana" w:cs="Times New Roman"/>
          <w:sz w:val="18"/>
          <w:szCs w:val="18"/>
          <w:lang w:val="es-ES" w:eastAsia="ar-SA"/>
        </w:rPr>
      </w:pPr>
    </w:p>
    <w:p w14:paraId="43601CB5" w14:textId="77777777" w:rsidR="00183DCB" w:rsidRPr="00183DCB" w:rsidRDefault="00183DCB" w:rsidP="00183DCB">
      <w:pPr>
        <w:suppressAutoHyphens/>
        <w:spacing w:after="120" w:line="276" w:lineRule="auto"/>
        <w:ind w:left="142" w:right="176"/>
        <w:jc w:val="both"/>
        <w:rPr>
          <w:rFonts w:ascii="Verdana" w:eastAsia="Times New Roman" w:hAnsi="Verdana" w:cs="Times New Roman"/>
          <w:sz w:val="18"/>
          <w:szCs w:val="18"/>
          <w:lang w:val="es-ES" w:eastAsia="ar-SA"/>
        </w:rPr>
      </w:pPr>
      <w:r w:rsidRPr="00183DCB">
        <w:rPr>
          <w:rFonts w:ascii="Verdana" w:eastAsia="Times New Roman" w:hAnsi="Verdana" w:cs="Times New Roman"/>
          <w:sz w:val="18"/>
          <w:szCs w:val="18"/>
          <w:lang w:val="es-ES" w:eastAsia="ar-SA"/>
        </w:rPr>
        <w:lastRenderedPageBreak/>
        <w:t>La primera [razón de la justicia de esta guerra de conquista] es que siendo por naturaleza bárbaros, incultos e inhumanos, se niegan a admitir el imperio de los que son más prudentes, poderosos y perfectos que ellos; imperio que les traería grandísimas utilidades, magnas comodidades, siendo además cosa justa por derecho natural que la materia obedezca a la forma”.</w:t>
      </w:r>
    </w:p>
    <w:p w14:paraId="593A2F2F" w14:textId="77777777" w:rsidR="00183DCB" w:rsidRPr="00183DCB" w:rsidRDefault="00183DCB" w:rsidP="00183DCB">
      <w:pPr>
        <w:suppressAutoHyphens/>
        <w:spacing w:after="120" w:line="276" w:lineRule="auto"/>
        <w:ind w:left="142" w:right="176"/>
        <w:contextualSpacing/>
        <w:jc w:val="right"/>
        <w:rPr>
          <w:rFonts w:ascii="Verdana" w:eastAsia="Times New Roman" w:hAnsi="Verdana" w:cs="Times New Roman"/>
          <w:sz w:val="16"/>
          <w:szCs w:val="18"/>
          <w:lang w:val="es-ES" w:eastAsia="ar-SA"/>
        </w:rPr>
      </w:pPr>
      <w:r w:rsidRPr="00183DCB">
        <w:rPr>
          <w:rFonts w:ascii="Verdana" w:eastAsia="Times New Roman" w:hAnsi="Verdana" w:cs="Times New Roman"/>
          <w:sz w:val="16"/>
          <w:szCs w:val="18"/>
          <w:lang w:val="es-ES" w:eastAsia="ar-SA"/>
        </w:rPr>
        <w:t xml:space="preserve">Juan Ginés de Sepúlveda. </w:t>
      </w:r>
      <w:r w:rsidRPr="00183DCB">
        <w:rPr>
          <w:rFonts w:ascii="Verdana" w:eastAsia="Times New Roman" w:hAnsi="Verdana" w:cs="Times New Roman"/>
          <w:i/>
          <w:sz w:val="16"/>
          <w:szCs w:val="18"/>
          <w:lang w:val="es-ES" w:eastAsia="ar-SA"/>
        </w:rPr>
        <w:t>Tratado sobre las causas justas de la guerra contra los indios</w:t>
      </w:r>
      <w:r w:rsidRPr="00183DCB">
        <w:rPr>
          <w:rFonts w:ascii="Verdana" w:eastAsia="Times New Roman" w:hAnsi="Verdana" w:cs="Times New Roman"/>
          <w:sz w:val="16"/>
          <w:szCs w:val="18"/>
          <w:lang w:val="es-ES" w:eastAsia="ar-SA"/>
        </w:rPr>
        <w:t>. 1547.</w:t>
      </w:r>
    </w:p>
    <w:p w14:paraId="2830F957" w14:textId="77777777" w:rsidR="00183DCB" w:rsidRPr="00183DCB" w:rsidRDefault="00183DCB" w:rsidP="00183DCB">
      <w:pPr>
        <w:widowControl w:val="0"/>
        <w:spacing w:after="0" w:line="240" w:lineRule="auto"/>
        <w:rPr>
          <w:rFonts w:ascii="Calibri" w:eastAsia="Calibri" w:hAnsi="Calibri" w:cs="Times New Roman"/>
          <w:b/>
          <w:lang w:eastAsia="es-CL"/>
        </w:rPr>
      </w:pPr>
    </w:p>
    <w:p w14:paraId="79DA3B38"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II. Luego de leer cada texto, establece la posición u opinión de cada personaje y luego da tu propia opinión frente ese hecho. </w:t>
      </w:r>
    </w:p>
    <w:p w14:paraId="441ED186"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bl>
      <w:tblPr>
        <w:tblW w:w="938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4107"/>
        <w:gridCol w:w="4247"/>
      </w:tblGrid>
      <w:tr w:rsidR="00183DCB" w:rsidRPr="00183DCB" w14:paraId="492B60C6" w14:textId="77777777" w:rsidTr="001053D4">
        <w:trPr>
          <w:trHeight w:val="583"/>
        </w:trPr>
        <w:tc>
          <w:tcPr>
            <w:tcW w:w="1029" w:type="dxa"/>
            <w:shd w:val="clear" w:color="auto" w:fill="auto"/>
          </w:tcPr>
          <w:p w14:paraId="6D58D705"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                             N° Texto </w:t>
            </w:r>
          </w:p>
        </w:tc>
        <w:tc>
          <w:tcPr>
            <w:tcW w:w="4107" w:type="dxa"/>
            <w:shd w:val="clear" w:color="auto" w:fill="auto"/>
          </w:tcPr>
          <w:p w14:paraId="043DD6C0"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      Postura del personaje </w:t>
            </w:r>
          </w:p>
        </w:tc>
        <w:tc>
          <w:tcPr>
            <w:tcW w:w="4247" w:type="dxa"/>
            <w:shd w:val="clear" w:color="auto" w:fill="auto"/>
          </w:tcPr>
          <w:p w14:paraId="53644802" w14:textId="77777777" w:rsidR="00183DCB" w:rsidRPr="00183DCB" w:rsidRDefault="00183DCB" w:rsidP="00183DCB">
            <w:pPr>
              <w:widowControl w:val="0"/>
              <w:spacing w:after="0" w:line="240" w:lineRule="auto"/>
              <w:ind w:left="284"/>
              <w:jc w:val="center"/>
              <w:rPr>
                <w:rFonts w:ascii="Calibri" w:eastAsia="Calibri" w:hAnsi="Calibri" w:cs="Times New Roman"/>
                <w:b/>
                <w:lang w:eastAsia="es-CL"/>
              </w:rPr>
            </w:pPr>
            <w:r w:rsidRPr="00183DCB">
              <w:rPr>
                <w:rFonts w:ascii="Calibri" w:eastAsia="Calibri" w:hAnsi="Calibri" w:cs="Times New Roman"/>
                <w:b/>
                <w:lang w:eastAsia="es-CL"/>
              </w:rPr>
              <w:t>Tu postura u opinión</w:t>
            </w:r>
          </w:p>
        </w:tc>
      </w:tr>
      <w:tr w:rsidR="00183DCB" w:rsidRPr="00183DCB" w14:paraId="32EAE9F1" w14:textId="77777777" w:rsidTr="001053D4">
        <w:trPr>
          <w:trHeight w:val="1447"/>
        </w:trPr>
        <w:tc>
          <w:tcPr>
            <w:tcW w:w="1029" w:type="dxa"/>
            <w:shd w:val="clear" w:color="auto" w:fill="auto"/>
          </w:tcPr>
          <w:p w14:paraId="202C62EC"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61DBCD27"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485A2DB4"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1. </w:t>
            </w:r>
          </w:p>
        </w:tc>
        <w:tc>
          <w:tcPr>
            <w:tcW w:w="4107" w:type="dxa"/>
            <w:shd w:val="clear" w:color="auto" w:fill="auto"/>
          </w:tcPr>
          <w:p w14:paraId="469838BE"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c>
          <w:tcPr>
            <w:tcW w:w="4247" w:type="dxa"/>
            <w:shd w:val="clear" w:color="auto" w:fill="auto"/>
          </w:tcPr>
          <w:p w14:paraId="58C5AF82"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r>
      <w:tr w:rsidR="00183DCB" w:rsidRPr="00183DCB" w14:paraId="180C5037" w14:textId="77777777" w:rsidTr="001053D4">
        <w:trPr>
          <w:trHeight w:val="1533"/>
        </w:trPr>
        <w:tc>
          <w:tcPr>
            <w:tcW w:w="1029" w:type="dxa"/>
            <w:shd w:val="clear" w:color="auto" w:fill="auto"/>
          </w:tcPr>
          <w:p w14:paraId="791D829C"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7C28A67C"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3E87E127"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2. </w:t>
            </w:r>
          </w:p>
        </w:tc>
        <w:tc>
          <w:tcPr>
            <w:tcW w:w="4107" w:type="dxa"/>
            <w:shd w:val="clear" w:color="auto" w:fill="auto"/>
          </w:tcPr>
          <w:p w14:paraId="7DD5639D" w14:textId="77777777" w:rsidR="00183DCB" w:rsidRPr="00183DCB" w:rsidRDefault="00183DCB" w:rsidP="001053D4">
            <w:pPr>
              <w:widowControl w:val="0"/>
              <w:spacing w:after="0" w:line="240" w:lineRule="auto"/>
              <w:rPr>
                <w:rFonts w:ascii="Calibri" w:eastAsia="Calibri" w:hAnsi="Calibri" w:cs="Times New Roman"/>
                <w:b/>
                <w:lang w:eastAsia="es-CL"/>
              </w:rPr>
            </w:pPr>
          </w:p>
        </w:tc>
        <w:tc>
          <w:tcPr>
            <w:tcW w:w="4247" w:type="dxa"/>
            <w:shd w:val="clear" w:color="auto" w:fill="auto"/>
          </w:tcPr>
          <w:p w14:paraId="7E5B850D"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r>
      <w:tr w:rsidR="00183DCB" w:rsidRPr="00183DCB" w14:paraId="440896A1" w14:textId="77777777" w:rsidTr="001053D4">
        <w:trPr>
          <w:trHeight w:val="1533"/>
        </w:trPr>
        <w:tc>
          <w:tcPr>
            <w:tcW w:w="1029" w:type="dxa"/>
            <w:shd w:val="clear" w:color="auto" w:fill="auto"/>
          </w:tcPr>
          <w:p w14:paraId="2B6E17A3"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398D90E5"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06FC8261"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3. </w:t>
            </w:r>
          </w:p>
        </w:tc>
        <w:tc>
          <w:tcPr>
            <w:tcW w:w="4107" w:type="dxa"/>
            <w:shd w:val="clear" w:color="auto" w:fill="auto"/>
          </w:tcPr>
          <w:p w14:paraId="202266E8"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c>
          <w:tcPr>
            <w:tcW w:w="4247" w:type="dxa"/>
            <w:shd w:val="clear" w:color="auto" w:fill="auto"/>
          </w:tcPr>
          <w:p w14:paraId="62D29770"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r>
      <w:tr w:rsidR="00183DCB" w:rsidRPr="00183DCB" w14:paraId="11EF6E2D" w14:textId="77777777" w:rsidTr="001053D4">
        <w:trPr>
          <w:trHeight w:val="1447"/>
        </w:trPr>
        <w:tc>
          <w:tcPr>
            <w:tcW w:w="1029" w:type="dxa"/>
            <w:shd w:val="clear" w:color="auto" w:fill="auto"/>
          </w:tcPr>
          <w:p w14:paraId="18876A65"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1E09583F"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678B1B29"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4. </w:t>
            </w:r>
          </w:p>
        </w:tc>
        <w:tc>
          <w:tcPr>
            <w:tcW w:w="4107" w:type="dxa"/>
            <w:shd w:val="clear" w:color="auto" w:fill="auto"/>
          </w:tcPr>
          <w:p w14:paraId="5E9DEF86"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c>
          <w:tcPr>
            <w:tcW w:w="4247" w:type="dxa"/>
            <w:shd w:val="clear" w:color="auto" w:fill="auto"/>
          </w:tcPr>
          <w:p w14:paraId="6BFADCA4"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r>
      <w:tr w:rsidR="00183DCB" w:rsidRPr="00183DCB" w14:paraId="4AE49E7B" w14:textId="77777777" w:rsidTr="001053D4">
        <w:trPr>
          <w:trHeight w:val="1533"/>
        </w:trPr>
        <w:tc>
          <w:tcPr>
            <w:tcW w:w="1029" w:type="dxa"/>
            <w:shd w:val="clear" w:color="auto" w:fill="auto"/>
          </w:tcPr>
          <w:p w14:paraId="29626BB9"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3FCB5499"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76795ADA"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5. </w:t>
            </w:r>
          </w:p>
        </w:tc>
        <w:tc>
          <w:tcPr>
            <w:tcW w:w="4107" w:type="dxa"/>
            <w:shd w:val="clear" w:color="auto" w:fill="auto"/>
          </w:tcPr>
          <w:p w14:paraId="289F6544"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c>
          <w:tcPr>
            <w:tcW w:w="4247" w:type="dxa"/>
            <w:shd w:val="clear" w:color="auto" w:fill="auto"/>
          </w:tcPr>
          <w:p w14:paraId="05FCB627"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r>
      <w:tr w:rsidR="00183DCB" w:rsidRPr="00183DCB" w14:paraId="41A2D258" w14:textId="77777777" w:rsidTr="001053D4">
        <w:trPr>
          <w:trHeight w:val="1447"/>
        </w:trPr>
        <w:tc>
          <w:tcPr>
            <w:tcW w:w="1029" w:type="dxa"/>
            <w:shd w:val="clear" w:color="auto" w:fill="auto"/>
          </w:tcPr>
          <w:p w14:paraId="3FA0A3E2"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10BBEEB8"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p w14:paraId="14C1C59D" w14:textId="77777777" w:rsidR="00183DCB" w:rsidRPr="00183DCB" w:rsidRDefault="00183DCB" w:rsidP="00183DCB">
            <w:pPr>
              <w:widowControl w:val="0"/>
              <w:spacing w:after="0" w:line="240" w:lineRule="auto"/>
              <w:ind w:left="284"/>
              <w:rPr>
                <w:rFonts w:ascii="Calibri" w:eastAsia="Calibri" w:hAnsi="Calibri" w:cs="Times New Roman"/>
                <w:b/>
                <w:lang w:eastAsia="es-CL"/>
              </w:rPr>
            </w:pPr>
            <w:r w:rsidRPr="00183DCB">
              <w:rPr>
                <w:rFonts w:ascii="Calibri" w:eastAsia="Calibri" w:hAnsi="Calibri" w:cs="Times New Roman"/>
                <w:b/>
                <w:lang w:eastAsia="es-CL"/>
              </w:rPr>
              <w:t xml:space="preserve">6. </w:t>
            </w:r>
          </w:p>
        </w:tc>
        <w:tc>
          <w:tcPr>
            <w:tcW w:w="4107" w:type="dxa"/>
            <w:shd w:val="clear" w:color="auto" w:fill="auto"/>
          </w:tcPr>
          <w:p w14:paraId="68C6D76C"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c>
          <w:tcPr>
            <w:tcW w:w="4247" w:type="dxa"/>
            <w:shd w:val="clear" w:color="auto" w:fill="auto"/>
          </w:tcPr>
          <w:p w14:paraId="2F433DB3" w14:textId="77777777" w:rsidR="00183DCB" w:rsidRPr="00183DCB" w:rsidRDefault="00183DCB" w:rsidP="00183DCB">
            <w:pPr>
              <w:widowControl w:val="0"/>
              <w:spacing w:after="0" w:line="240" w:lineRule="auto"/>
              <w:ind w:left="284"/>
              <w:rPr>
                <w:rFonts w:ascii="Calibri" w:eastAsia="Calibri" w:hAnsi="Calibri" w:cs="Times New Roman"/>
                <w:b/>
                <w:lang w:eastAsia="es-CL"/>
              </w:rPr>
            </w:pPr>
          </w:p>
        </w:tc>
      </w:tr>
    </w:tbl>
    <w:p w14:paraId="7F3C0313" w14:textId="77777777" w:rsidR="00733A4B" w:rsidRPr="00733A4B" w:rsidRDefault="00183DCB" w:rsidP="00733A4B">
      <w:pPr>
        <w:rPr>
          <w:rFonts w:ascii="Arial" w:eastAsia="Times New Roman" w:hAnsi="Arial" w:cs="Arial"/>
          <w:sz w:val="24"/>
          <w:szCs w:val="24"/>
          <w:lang w:val="es-ES" w:eastAsia="es-ES"/>
        </w:rPr>
      </w:pPr>
      <w:r>
        <w:rPr>
          <w:rFonts w:cstheme="minorHAnsi"/>
        </w:rPr>
        <w:br w:type="page"/>
      </w:r>
    </w:p>
    <w:tbl>
      <w:tblPr>
        <w:tblStyle w:val="Tablaconcuadrcula"/>
        <w:tblW w:w="0" w:type="auto"/>
        <w:tblLook w:val="04A0" w:firstRow="1" w:lastRow="0" w:firstColumn="1" w:lastColumn="0" w:noHBand="0" w:noVBand="1"/>
      </w:tblPr>
      <w:tblGrid>
        <w:gridCol w:w="10564"/>
      </w:tblGrid>
      <w:tr w:rsidR="00733A4B" w14:paraId="3C5EE3AD" w14:textId="77777777" w:rsidTr="00733A4B">
        <w:tc>
          <w:tcPr>
            <w:tcW w:w="11096" w:type="dxa"/>
            <w:shd w:val="clear" w:color="auto" w:fill="F2F2F2" w:themeFill="background1" w:themeFillShade="F2"/>
          </w:tcPr>
          <w:p w14:paraId="3C4EECA9" w14:textId="77777777" w:rsidR="00733A4B" w:rsidRDefault="00733A4B" w:rsidP="00733A4B">
            <w:pPr>
              <w:pStyle w:val="Sinespaciado"/>
              <w:jc w:val="center"/>
              <w:rPr>
                <w:b/>
                <w:bCs/>
              </w:rPr>
            </w:pPr>
            <w:r w:rsidRPr="0096523F">
              <w:rPr>
                <w:b/>
                <w:bCs/>
              </w:rPr>
              <w:lastRenderedPageBreak/>
              <w:t xml:space="preserve">Actividades Plan de contingencia por </w:t>
            </w:r>
            <w:r>
              <w:rPr>
                <w:b/>
                <w:bCs/>
              </w:rPr>
              <w:t>EMERGENCIA SANITARIA</w:t>
            </w:r>
          </w:p>
          <w:p w14:paraId="3AD9D381" w14:textId="4FDD14AA" w:rsidR="00733A4B" w:rsidRPr="0096523F" w:rsidRDefault="00733A4B" w:rsidP="00733A4B">
            <w:pPr>
              <w:pStyle w:val="Sinespaciado"/>
              <w:jc w:val="center"/>
              <w:rPr>
                <w:b/>
                <w:bCs/>
              </w:rPr>
            </w:pPr>
            <w:r>
              <w:rPr>
                <w:b/>
                <w:bCs/>
              </w:rPr>
              <w:t>Asignaturas complementarias</w:t>
            </w:r>
          </w:p>
          <w:p w14:paraId="5193D9F9" w14:textId="77777777" w:rsidR="00733A4B" w:rsidRPr="0096523F" w:rsidRDefault="00733A4B" w:rsidP="00733A4B">
            <w:pPr>
              <w:pStyle w:val="Sinespaciado"/>
              <w:jc w:val="center"/>
              <w:rPr>
                <w:b/>
                <w:bCs/>
              </w:rPr>
            </w:pPr>
            <w:r>
              <w:rPr>
                <w:b/>
                <w:bCs/>
              </w:rPr>
              <w:t>8v</w:t>
            </w:r>
            <w:r w:rsidRPr="0096523F">
              <w:rPr>
                <w:b/>
                <w:bCs/>
              </w:rPr>
              <w:t>o. año básico</w:t>
            </w:r>
          </w:p>
          <w:p w14:paraId="301E04B1" w14:textId="239DAD4B" w:rsidR="00733A4B" w:rsidRDefault="00733A4B" w:rsidP="00733A4B">
            <w:pPr>
              <w:pStyle w:val="Sinespaciado"/>
              <w:jc w:val="center"/>
              <w:rPr>
                <w:b/>
                <w:bCs/>
              </w:rPr>
            </w:pPr>
            <w:r>
              <w:rPr>
                <w:b/>
                <w:bCs/>
              </w:rPr>
              <w:t xml:space="preserve">Lunes 04 de mayo </w:t>
            </w:r>
            <w:proofErr w:type="spellStart"/>
            <w:r>
              <w:rPr>
                <w:b/>
                <w:bCs/>
              </w:rPr>
              <w:t>de</w:t>
            </w:r>
            <w:proofErr w:type="spellEnd"/>
            <w:r>
              <w:rPr>
                <w:b/>
                <w:bCs/>
              </w:rPr>
              <w:t xml:space="preserve"> 2020</w:t>
            </w:r>
            <w:r w:rsidRPr="0096523F">
              <w:rPr>
                <w:b/>
                <w:bCs/>
              </w:rPr>
              <w:t>.</w:t>
            </w:r>
          </w:p>
          <w:p w14:paraId="0AA6CEF9" w14:textId="14B78227" w:rsidR="00733A4B" w:rsidRDefault="00733A4B" w:rsidP="001053D4">
            <w:pPr>
              <w:jc w:val="center"/>
            </w:pPr>
            <w:r>
              <w:rPr>
                <w:b/>
                <w:bCs/>
              </w:rPr>
              <w:t xml:space="preserve">Fecha de entrega: </w:t>
            </w:r>
          </w:p>
        </w:tc>
      </w:tr>
      <w:tr w:rsidR="00733A4B" w14:paraId="1F07EFA1" w14:textId="77777777" w:rsidTr="00733A4B">
        <w:tc>
          <w:tcPr>
            <w:tcW w:w="11096" w:type="dxa"/>
            <w:shd w:val="clear" w:color="auto" w:fill="auto"/>
          </w:tcPr>
          <w:p w14:paraId="1F5126B0" w14:textId="77777777" w:rsidR="00733A4B" w:rsidRDefault="00733A4B" w:rsidP="00733A4B">
            <w:pPr>
              <w:pStyle w:val="Sinespaciado"/>
              <w:jc w:val="both"/>
              <w:rPr>
                <w:b/>
                <w:bCs/>
              </w:rPr>
            </w:pPr>
            <w:r>
              <w:rPr>
                <w:b/>
                <w:bCs/>
              </w:rPr>
              <w:t xml:space="preserve">Nombre estudiante: </w:t>
            </w:r>
          </w:p>
          <w:p w14:paraId="0745E251" w14:textId="77777777" w:rsidR="00733A4B" w:rsidRPr="0096523F" w:rsidRDefault="00733A4B" w:rsidP="00733A4B">
            <w:pPr>
              <w:pStyle w:val="Sinespaciado"/>
              <w:jc w:val="both"/>
              <w:rPr>
                <w:b/>
                <w:bCs/>
              </w:rPr>
            </w:pPr>
          </w:p>
        </w:tc>
      </w:tr>
    </w:tbl>
    <w:p w14:paraId="5EA21F9D" w14:textId="195F7C9B" w:rsidR="00733A4B" w:rsidRPr="00733A4B" w:rsidRDefault="00733A4B" w:rsidP="00733A4B">
      <w:pPr>
        <w:rPr>
          <w:rFonts w:ascii="Arial" w:eastAsia="Times New Roman" w:hAnsi="Arial" w:cs="Arial"/>
          <w:sz w:val="24"/>
          <w:szCs w:val="24"/>
          <w:lang w:val="es-ES" w:eastAsia="es-ES"/>
        </w:rPr>
      </w:pPr>
    </w:p>
    <w:p w14:paraId="15F204E8" w14:textId="77777777" w:rsidR="00733A4B" w:rsidRPr="00733A4B" w:rsidRDefault="00733A4B" w:rsidP="00733A4B">
      <w:pPr>
        <w:tabs>
          <w:tab w:val="left" w:pos="2220"/>
        </w:tabs>
        <w:spacing w:after="0" w:line="240" w:lineRule="auto"/>
        <w:rPr>
          <w:rFonts w:ascii="Arial" w:eastAsia="Times New Roman" w:hAnsi="Arial" w:cs="Arial"/>
          <w:sz w:val="24"/>
          <w:szCs w:val="24"/>
          <w:lang w:val="es-ES" w:eastAsia="es-ES"/>
        </w:rPr>
      </w:pPr>
      <w:r w:rsidRPr="00733A4B">
        <w:rPr>
          <w:rFonts w:ascii="Arial" w:eastAsia="Times New Roman" w:hAnsi="Arial" w:cs="Arial"/>
          <w:noProof/>
          <w:sz w:val="24"/>
          <w:szCs w:val="24"/>
          <w:lang w:val="es-ES" w:eastAsia="es-ES"/>
        </w:rPr>
        <mc:AlternateContent>
          <mc:Choice Requires="wps">
            <w:drawing>
              <wp:anchor distT="0" distB="0" distL="114300" distR="114300" simplePos="0" relativeHeight="251693056" behindDoc="0" locked="0" layoutInCell="1" allowOverlap="1" wp14:anchorId="6D67BF75" wp14:editId="4028E962">
                <wp:simplePos x="0" y="0"/>
                <wp:positionH relativeFrom="column">
                  <wp:posOffset>6139</wp:posOffset>
                </wp:positionH>
                <wp:positionV relativeFrom="paragraph">
                  <wp:posOffset>86995</wp:posOffset>
                </wp:positionV>
                <wp:extent cx="6842928" cy="457200"/>
                <wp:effectExtent l="0" t="0" r="15240" b="1905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928" cy="457200"/>
                        </a:xfrm>
                        <a:prstGeom prst="rect">
                          <a:avLst/>
                        </a:prstGeom>
                        <a:solidFill>
                          <a:srgbClr val="FFFFFF"/>
                        </a:solidFill>
                        <a:ln w="9525">
                          <a:solidFill>
                            <a:srgbClr val="000000"/>
                          </a:solidFill>
                          <a:prstDash val="dash"/>
                          <a:miter lim="800000"/>
                          <a:headEnd/>
                          <a:tailEnd/>
                        </a:ln>
                      </wps:spPr>
                      <wps:txbx>
                        <w:txbxContent>
                          <w:p w14:paraId="4A75E0DB" w14:textId="77777777" w:rsidR="00733A4B" w:rsidRPr="00357E5C" w:rsidRDefault="00733A4B" w:rsidP="00733A4B">
                            <w:pPr>
                              <w:rPr>
                                <w:rFonts w:ascii="Arial" w:hAnsi="Arial" w:cs="Arial"/>
                                <w:b/>
                              </w:rPr>
                            </w:pPr>
                            <w:r w:rsidRPr="00357E5C">
                              <w:rPr>
                                <w:rFonts w:ascii="Arial" w:hAnsi="Arial" w:cs="Arial"/>
                                <w:b/>
                              </w:rPr>
                              <w:t xml:space="preserve">Objetivo: </w:t>
                            </w:r>
                            <w:r w:rsidRPr="00357E5C">
                              <w:rPr>
                                <w:rFonts w:ascii="Arial" w:hAnsi="Arial" w:cs="Arial"/>
                              </w:rPr>
                              <w:t>Valorar la salud  a través  de un estilo de vida que contribuya al bienestar emocional y físico por medio de hábitos saludables de alimentación y actividades lúdico/deportivas.</w:t>
                            </w:r>
                          </w:p>
                          <w:p w14:paraId="27400D46" w14:textId="77777777" w:rsidR="00733A4B" w:rsidRDefault="00733A4B" w:rsidP="00733A4B"/>
                          <w:p w14:paraId="5F49F67E" w14:textId="77777777" w:rsidR="00733A4B" w:rsidRDefault="00733A4B" w:rsidP="00733A4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2" type="#_x0000_t202" style="position:absolute;margin-left:.5pt;margin-top:6.85pt;width:538.8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">
                <v:stroke dashstyle="dash"/>
                <v:textbox>
                  <w:txbxContent>
                    <w:p w14:paraId="4A75E0DB" w14:textId="77777777" w:rsidR="00733A4B" w:rsidRPr="00357E5C" w:rsidRDefault="00733A4B" w:rsidP="00733A4B">
                      <w:pPr>
                        <w:rPr>
                          <w:rFonts w:ascii="Arial" w:hAnsi="Arial" w:cs="Arial"/>
                          <w:b/>
                        </w:rPr>
                      </w:pPr>
                      <w:r w:rsidRPr="00357E5C">
                        <w:rPr>
                          <w:rFonts w:ascii="Arial" w:hAnsi="Arial" w:cs="Arial"/>
                          <w:b/>
                        </w:rPr>
                        <w:t xml:space="preserve">Objetivo: </w:t>
                      </w:r>
                      <w:r w:rsidRPr="00357E5C">
                        <w:rPr>
                          <w:rFonts w:ascii="Arial" w:hAnsi="Arial" w:cs="Arial"/>
                        </w:rPr>
                        <w:t>Valorar la salud  a través  de un estilo de vida que contribuya al bienestar emocional y físico por medio de hábitos saludables de alimentación y actividades lúdico/deportivas.</w:t>
                      </w:r>
                    </w:p>
                    <w:p w14:paraId="27400D46" w14:textId="77777777" w:rsidR="00733A4B" w:rsidRDefault="00733A4B" w:rsidP="00733A4B"/>
                    <w:p w14:paraId="5F49F67E" w14:textId="77777777" w:rsidR="00733A4B" w:rsidRDefault="00733A4B" w:rsidP="00733A4B">
                      <w:r>
                        <w:t>3.</w:t>
                      </w:r>
                    </w:p>
                  </w:txbxContent>
                </v:textbox>
              </v:shape>
            </w:pict>
          </mc:Fallback>
        </mc:AlternateContent>
      </w:r>
    </w:p>
    <w:p w14:paraId="00B30011"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6E164019"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66A5FA90"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088A58E2"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3E807F2A" w14:textId="77777777" w:rsidR="00733A4B" w:rsidRPr="00733A4B" w:rsidRDefault="00733A4B" w:rsidP="00733A4B">
      <w:pPr>
        <w:spacing w:after="0" w:line="240" w:lineRule="auto"/>
        <w:rPr>
          <w:rFonts w:ascii="Arial" w:eastAsia="Times New Roman" w:hAnsi="Arial" w:cs="Arial"/>
          <w:sz w:val="24"/>
          <w:szCs w:val="24"/>
          <w:lang w:val="es-ES" w:eastAsia="es-ES"/>
        </w:rPr>
      </w:pPr>
      <w:r w:rsidRPr="00733A4B">
        <w:rPr>
          <w:rFonts w:ascii="Arial" w:eastAsia="Times New Roman" w:hAnsi="Arial" w:cs="Arial"/>
          <w:b/>
          <w:sz w:val="24"/>
          <w:szCs w:val="24"/>
          <w:u w:val="single"/>
          <w:lang w:val="es-ES" w:eastAsia="es-ES"/>
        </w:rPr>
        <w:t>Instrucciones:</w:t>
      </w:r>
      <w:r w:rsidRPr="00733A4B">
        <w:rPr>
          <w:rFonts w:ascii="Arial" w:eastAsia="Times New Roman" w:hAnsi="Arial" w:cs="Arial"/>
          <w:sz w:val="24"/>
          <w:szCs w:val="24"/>
          <w:lang w:val="es-ES" w:eastAsia="es-ES"/>
        </w:rPr>
        <w:t xml:space="preserve"> </w:t>
      </w:r>
    </w:p>
    <w:p w14:paraId="629B3669" w14:textId="77777777" w:rsidR="00733A4B" w:rsidRPr="00733A4B" w:rsidRDefault="00733A4B" w:rsidP="00733A4B">
      <w:pPr>
        <w:numPr>
          <w:ilvl w:val="0"/>
          <w:numId w:val="16"/>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Para desarrollar esta guía, primero debes estar en un espacio ordenado  y en un horario apropiado.</w:t>
      </w:r>
    </w:p>
    <w:p w14:paraId="77835746" w14:textId="77777777" w:rsidR="00733A4B" w:rsidRPr="00733A4B" w:rsidRDefault="00733A4B" w:rsidP="00733A4B">
      <w:pPr>
        <w:numPr>
          <w:ilvl w:val="0"/>
          <w:numId w:val="16"/>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Luego  con ayuda de una persona adulta, debes observar un </w:t>
      </w:r>
      <w:proofErr w:type="spellStart"/>
      <w:r w:rsidRPr="00733A4B">
        <w:rPr>
          <w:rFonts w:ascii="Arial" w:eastAsia="Times New Roman" w:hAnsi="Arial" w:cs="Arial"/>
          <w:sz w:val="24"/>
          <w:szCs w:val="24"/>
          <w:lang w:val="es-ES" w:eastAsia="es-ES"/>
        </w:rPr>
        <w:t>Power</w:t>
      </w:r>
      <w:proofErr w:type="spellEnd"/>
      <w:r w:rsidRPr="00733A4B">
        <w:rPr>
          <w:rFonts w:ascii="Arial" w:eastAsia="Times New Roman" w:hAnsi="Arial" w:cs="Arial"/>
          <w:sz w:val="24"/>
          <w:szCs w:val="24"/>
          <w:lang w:val="es-ES" w:eastAsia="es-ES"/>
        </w:rPr>
        <w:t xml:space="preserve"> Point, que está disponible en la página web del colegio, </w:t>
      </w:r>
      <w:hyperlink r:id="rId14" w:history="1">
        <w:r w:rsidRPr="00733A4B">
          <w:rPr>
            <w:rFonts w:ascii="Arial" w:eastAsia="Times New Roman" w:hAnsi="Arial" w:cs="Arial"/>
            <w:color w:val="0000FF"/>
            <w:sz w:val="24"/>
            <w:szCs w:val="24"/>
            <w:u w:val="single"/>
            <w:lang w:val="es-ES" w:eastAsia="es-ES"/>
          </w:rPr>
          <w:t>www.cepjasanramon.cl</w:t>
        </w:r>
      </w:hyperlink>
      <w:r w:rsidRPr="00733A4B">
        <w:rPr>
          <w:rFonts w:ascii="Arial" w:eastAsia="Times New Roman" w:hAnsi="Arial" w:cs="Arial"/>
          <w:sz w:val="24"/>
          <w:szCs w:val="24"/>
          <w:lang w:val="es-ES" w:eastAsia="es-ES"/>
        </w:rPr>
        <w:t>. Puedes acceder desde un  celular o computador.</w:t>
      </w:r>
    </w:p>
    <w:p w14:paraId="04B7FF4F" w14:textId="77777777" w:rsidR="00733A4B" w:rsidRPr="00733A4B" w:rsidRDefault="00733A4B" w:rsidP="00733A4B">
      <w:pPr>
        <w:numPr>
          <w:ilvl w:val="0"/>
          <w:numId w:val="16"/>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Ahora ya estamos listos para realizar la siguiente actividad.</w:t>
      </w:r>
    </w:p>
    <w:p w14:paraId="21CA3C50"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66788EE5" w14:textId="77777777" w:rsidR="00733A4B" w:rsidRPr="00733A4B" w:rsidRDefault="00733A4B" w:rsidP="00733A4B">
      <w:pPr>
        <w:spacing w:after="0" w:line="240" w:lineRule="auto"/>
        <w:jc w:val="center"/>
        <w:rPr>
          <w:rFonts w:ascii="Arial" w:eastAsia="Times New Roman" w:hAnsi="Arial" w:cs="Arial"/>
          <w:b/>
          <w:i/>
          <w:sz w:val="24"/>
          <w:szCs w:val="24"/>
          <w:u w:val="single"/>
          <w:lang w:val="es-ES" w:eastAsia="es-ES"/>
        </w:rPr>
      </w:pPr>
      <w:r w:rsidRPr="00733A4B">
        <w:rPr>
          <w:rFonts w:ascii="Arial" w:eastAsia="Times New Roman" w:hAnsi="Arial" w:cs="Arial"/>
          <w:b/>
          <w:i/>
          <w:sz w:val="24"/>
          <w:szCs w:val="24"/>
          <w:u w:val="single"/>
          <w:lang w:val="es-ES" w:eastAsia="es-ES"/>
        </w:rPr>
        <w:t>Actividades</w:t>
      </w:r>
    </w:p>
    <w:p w14:paraId="3A0ECC1F"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64B98E70" w14:textId="77777777" w:rsidR="00733A4B" w:rsidRPr="00733A4B" w:rsidRDefault="00733A4B" w:rsidP="00733A4B">
      <w:pPr>
        <w:numPr>
          <w:ilvl w:val="0"/>
          <w:numId w:val="18"/>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Escribe  6  MANERAS  de cómo puedes  </w:t>
      </w:r>
      <w:r w:rsidRPr="00733A4B">
        <w:rPr>
          <w:rFonts w:ascii="Arial" w:eastAsia="Times New Roman" w:hAnsi="Arial" w:cs="Arial"/>
          <w:sz w:val="24"/>
          <w:szCs w:val="24"/>
          <w:u w:val="single"/>
          <w:lang w:val="es-ES" w:eastAsia="es-ES"/>
        </w:rPr>
        <w:t>SER RESPONSABLE</w:t>
      </w:r>
      <w:r w:rsidRPr="00733A4B">
        <w:rPr>
          <w:rFonts w:ascii="Arial" w:eastAsia="Times New Roman" w:hAnsi="Arial" w:cs="Arial"/>
          <w:sz w:val="24"/>
          <w:szCs w:val="24"/>
          <w:lang w:val="es-ES" w:eastAsia="es-ES"/>
        </w:rPr>
        <w:t xml:space="preserve">  en el CUIDADO DE TU SALUD.</w:t>
      </w:r>
    </w:p>
    <w:p w14:paraId="3D9A3BF9" w14:textId="77777777" w:rsidR="00733A4B" w:rsidRPr="00733A4B" w:rsidRDefault="00733A4B" w:rsidP="00733A4B">
      <w:pPr>
        <w:spacing w:after="0" w:line="240" w:lineRule="auto"/>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                Ejemplo: Bañarse con frecuencia </w:t>
      </w:r>
    </w:p>
    <w:p w14:paraId="60FB9EC4" w14:textId="77777777" w:rsidR="00733A4B" w:rsidRPr="00733A4B" w:rsidRDefault="00733A4B" w:rsidP="00733A4B">
      <w:pPr>
        <w:spacing w:after="0" w:line="240" w:lineRule="auto"/>
        <w:rPr>
          <w:rFonts w:ascii="Times New Roman" w:eastAsia="Times New Roman" w:hAnsi="Times New Roman" w:cs="Times New Roman"/>
          <w:sz w:val="20"/>
          <w:szCs w:val="20"/>
          <w:lang w:val="es-ES" w:eastAsia="es-ES"/>
        </w:rPr>
      </w:pPr>
    </w:p>
    <w:tbl>
      <w:tblPr>
        <w:tblStyle w:val="Tablaconcuadrcula2"/>
        <w:tblpPr w:leftFromText="141" w:rightFromText="141" w:vertAnchor="text" w:horzAnchor="margin" w:tblpY="22"/>
        <w:tblW w:w="10479" w:type="dxa"/>
        <w:tblLook w:val="04A0" w:firstRow="1" w:lastRow="0" w:firstColumn="1" w:lastColumn="0" w:noHBand="0" w:noVBand="1"/>
      </w:tblPr>
      <w:tblGrid>
        <w:gridCol w:w="10479"/>
      </w:tblGrid>
      <w:tr w:rsidR="00733A4B" w:rsidRPr="00733A4B" w14:paraId="5BC773AE" w14:textId="77777777" w:rsidTr="001053D4">
        <w:trPr>
          <w:trHeight w:val="786"/>
        </w:trPr>
        <w:tc>
          <w:tcPr>
            <w:tcW w:w="10479" w:type="dxa"/>
          </w:tcPr>
          <w:p w14:paraId="3006A0D7" w14:textId="77777777" w:rsidR="00733A4B" w:rsidRPr="00733A4B" w:rsidRDefault="00733A4B" w:rsidP="00733A4B">
            <w:pPr>
              <w:rPr>
                <w:rFonts w:ascii="Arial" w:eastAsia="Times New Roman" w:hAnsi="Arial" w:cs="Arial"/>
                <w:sz w:val="24"/>
                <w:szCs w:val="24"/>
                <w:lang w:val="es-ES" w:eastAsia="es-ES"/>
              </w:rPr>
            </w:pPr>
          </w:p>
          <w:p w14:paraId="09553791" w14:textId="77777777" w:rsidR="00733A4B" w:rsidRPr="00733A4B" w:rsidRDefault="00733A4B" w:rsidP="00733A4B">
            <w:pPr>
              <w:rPr>
                <w:rFonts w:ascii="Arial" w:eastAsia="Times New Roman" w:hAnsi="Arial" w:cs="Arial"/>
                <w:sz w:val="24"/>
                <w:szCs w:val="24"/>
                <w:lang w:val="es-ES" w:eastAsia="es-ES"/>
              </w:rPr>
            </w:pPr>
          </w:p>
          <w:p w14:paraId="254178E3" w14:textId="77777777" w:rsidR="00733A4B" w:rsidRPr="00733A4B" w:rsidRDefault="00733A4B" w:rsidP="00733A4B">
            <w:pPr>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1.-</w:t>
            </w:r>
          </w:p>
        </w:tc>
      </w:tr>
      <w:tr w:rsidR="00733A4B" w:rsidRPr="00733A4B" w14:paraId="2787D477" w14:textId="77777777" w:rsidTr="001053D4">
        <w:trPr>
          <w:trHeight w:val="786"/>
        </w:trPr>
        <w:tc>
          <w:tcPr>
            <w:tcW w:w="10479" w:type="dxa"/>
          </w:tcPr>
          <w:p w14:paraId="0DADC48A" w14:textId="77777777" w:rsidR="00733A4B" w:rsidRPr="00733A4B" w:rsidRDefault="00733A4B" w:rsidP="00733A4B">
            <w:pPr>
              <w:rPr>
                <w:rFonts w:ascii="Arial" w:eastAsia="Times New Roman" w:hAnsi="Arial" w:cs="Arial"/>
                <w:sz w:val="24"/>
                <w:szCs w:val="24"/>
                <w:lang w:val="es-ES" w:eastAsia="es-ES"/>
              </w:rPr>
            </w:pPr>
          </w:p>
          <w:p w14:paraId="5E598BF1" w14:textId="77777777" w:rsidR="00733A4B" w:rsidRPr="00733A4B" w:rsidRDefault="00733A4B" w:rsidP="00733A4B">
            <w:pPr>
              <w:rPr>
                <w:rFonts w:ascii="Arial" w:eastAsia="Times New Roman" w:hAnsi="Arial" w:cs="Arial"/>
                <w:sz w:val="24"/>
                <w:szCs w:val="24"/>
                <w:lang w:val="es-ES" w:eastAsia="es-ES"/>
              </w:rPr>
            </w:pPr>
          </w:p>
          <w:p w14:paraId="2C5A8407" w14:textId="77777777" w:rsidR="00733A4B" w:rsidRPr="00733A4B" w:rsidRDefault="00733A4B" w:rsidP="00733A4B">
            <w:pPr>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2.- </w:t>
            </w:r>
          </w:p>
        </w:tc>
      </w:tr>
      <w:tr w:rsidR="00733A4B" w:rsidRPr="00733A4B" w14:paraId="30B890A2" w14:textId="77777777" w:rsidTr="001053D4">
        <w:trPr>
          <w:trHeight w:val="799"/>
        </w:trPr>
        <w:tc>
          <w:tcPr>
            <w:tcW w:w="10479" w:type="dxa"/>
          </w:tcPr>
          <w:p w14:paraId="20EE9D7E" w14:textId="77777777" w:rsidR="00733A4B" w:rsidRPr="00733A4B" w:rsidRDefault="00733A4B" w:rsidP="00733A4B">
            <w:pPr>
              <w:rPr>
                <w:rFonts w:ascii="Arial" w:eastAsia="Times New Roman" w:hAnsi="Arial" w:cs="Arial"/>
                <w:sz w:val="24"/>
                <w:szCs w:val="24"/>
                <w:lang w:val="es-ES" w:eastAsia="es-ES"/>
              </w:rPr>
            </w:pPr>
          </w:p>
          <w:p w14:paraId="7D1CB074" w14:textId="77777777" w:rsidR="00733A4B" w:rsidRPr="00733A4B" w:rsidRDefault="00733A4B" w:rsidP="00733A4B">
            <w:pPr>
              <w:rPr>
                <w:rFonts w:ascii="Arial" w:eastAsia="Times New Roman" w:hAnsi="Arial" w:cs="Arial"/>
                <w:sz w:val="24"/>
                <w:szCs w:val="24"/>
                <w:lang w:val="es-ES" w:eastAsia="es-ES"/>
              </w:rPr>
            </w:pPr>
          </w:p>
          <w:p w14:paraId="50AA4F7F" w14:textId="77777777" w:rsidR="00733A4B" w:rsidRPr="00733A4B" w:rsidRDefault="00733A4B" w:rsidP="00733A4B">
            <w:pPr>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3.- </w:t>
            </w:r>
          </w:p>
        </w:tc>
      </w:tr>
      <w:tr w:rsidR="00733A4B" w:rsidRPr="00733A4B" w14:paraId="36C5B966" w14:textId="77777777" w:rsidTr="001053D4">
        <w:trPr>
          <w:trHeight w:val="799"/>
        </w:trPr>
        <w:tc>
          <w:tcPr>
            <w:tcW w:w="10479" w:type="dxa"/>
          </w:tcPr>
          <w:p w14:paraId="339153FE" w14:textId="77777777" w:rsidR="00733A4B" w:rsidRPr="00733A4B" w:rsidRDefault="00733A4B" w:rsidP="00733A4B">
            <w:pPr>
              <w:rPr>
                <w:rFonts w:ascii="Arial" w:eastAsia="Times New Roman" w:hAnsi="Arial" w:cs="Arial"/>
                <w:sz w:val="24"/>
                <w:szCs w:val="24"/>
                <w:lang w:val="es-ES" w:eastAsia="es-ES"/>
              </w:rPr>
            </w:pPr>
          </w:p>
          <w:p w14:paraId="69501981" w14:textId="77777777" w:rsidR="00733A4B" w:rsidRPr="00733A4B" w:rsidRDefault="00733A4B" w:rsidP="00733A4B">
            <w:pPr>
              <w:rPr>
                <w:rFonts w:ascii="Arial" w:eastAsia="Times New Roman" w:hAnsi="Arial" w:cs="Arial"/>
                <w:sz w:val="24"/>
                <w:szCs w:val="24"/>
                <w:lang w:val="es-ES" w:eastAsia="es-ES"/>
              </w:rPr>
            </w:pPr>
          </w:p>
          <w:p w14:paraId="40EF48B9" w14:textId="77777777" w:rsidR="00733A4B" w:rsidRPr="00733A4B" w:rsidRDefault="00733A4B" w:rsidP="00733A4B">
            <w:pPr>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4.-</w:t>
            </w:r>
          </w:p>
        </w:tc>
      </w:tr>
      <w:tr w:rsidR="00733A4B" w:rsidRPr="00733A4B" w14:paraId="5BB15560" w14:textId="77777777" w:rsidTr="001053D4">
        <w:trPr>
          <w:trHeight w:val="799"/>
        </w:trPr>
        <w:tc>
          <w:tcPr>
            <w:tcW w:w="10479" w:type="dxa"/>
          </w:tcPr>
          <w:p w14:paraId="5A664FE0" w14:textId="77777777" w:rsidR="00733A4B" w:rsidRPr="00733A4B" w:rsidRDefault="00733A4B" w:rsidP="00733A4B">
            <w:pPr>
              <w:rPr>
                <w:rFonts w:ascii="Arial" w:eastAsia="Times New Roman" w:hAnsi="Arial" w:cs="Arial"/>
                <w:sz w:val="24"/>
                <w:szCs w:val="24"/>
                <w:lang w:val="es-ES" w:eastAsia="es-ES"/>
              </w:rPr>
            </w:pPr>
          </w:p>
          <w:p w14:paraId="22132BB4" w14:textId="77777777" w:rsidR="00733A4B" w:rsidRPr="00733A4B" w:rsidRDefault="00733A4B" w:rsidP="00733A4B">
            <w:pPr>
              <w:rPr>
                <w:rFonts w:ascii="Arial" w:eastAsia="Times New Roman" w:hAnsi="Arial" w:cs="Arial"/>
                <w:sz w:val="24"/>
                <w:szCs w:val="24"/>
                <w:lang w:val="es-ES" w:eastAsia="es-ES"/>
              </w:rPr>
            </w:pPr>
          </w:p>
          <w:p w14:paraId="54805E5F" w14:textId="77777777" w:rsidR="00733A4B" w:rsidRPr="00733A4B" w:rsidRDefault="00733A4B" w:rsidP="00733A4B">
            <w:pPr>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5.-</w:t>
            </w:r>
          </w:p>
        </w:tc>
      </w:tr>
      <w:tr w:rsidR="00733A4B" w:rsidRPr="00733A4B" w14:paraId="3D5A3714" w14:textId="77777777" w:rsidTr="001053D4">
        <w:trPr>
          <w:trHeight w:val="799"/>
        </w:trPr>
        <w:tc>
          <w:tcPr>
            <w:tcW w:w="10479" w:type="dxa"/>
          </w:tcPr>
          <w:p w14:paraId="568F8905" w14:textId="77777777" w:rsidR="00733A4B" w:rsidRPr="00733A4B" w:rsidRDefault="00733A4B" w:rsidP="00733A4B">
            <w:pPr>
              <w:rPr>
                <w:rFonts w:ascii="Arial" w:eastAsia="Times New Roman" w:hAnsi="Arial" w:cs="Arial"/>
                <w:sz w:val="24"/>
                <w:szCs w:val="24"/>
                <w:lang w:val="es-ES" w:eastAsia="es-ES"/>
              </w:rPr>
            </w:pPr>
          </w:p>
          <w:p w14:paraId="5B885D15" w14:textId="77777777" w:rsidR="00733A4B" w:rsidRPr="00733A4B" w:rsidRDefault="00733A4B" w:rsidP="00733A4B">
            <w:pPr>
              <w:rPr>
                <w:rFonts w:ascii="Arial" w:eastAsia="Times New Roman" w:hAnsi="Arial" w:cs="Arial"/>
                <w:sz w:val="24"/>
                <w:szCs w:val="24"/>
                <w:lang w:val="es-ES" w:eastAsia="es-ES"/>
              </w:rPr>
            </w:pPr>
          </w:p>
          <w:p w14:paraId="1967C76C" w14:textId="77777777" w:rsidR="00733A4B" w:rsidRPr="00733A4B" w:rsidRDefault="00733A4B" w:rsidP="00733A4B">
            <w:pPr>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6.- </w:t>
            </w:r>
          </w:p>
        </w:tc>
      </w:tr>
    </w:tbl>
    <w:p w14:paraId="168D831C" w14:textId="77777777" w:rsidR="00733A4B" w:rsidRPr="00733A4B" w:rsidRDefault="00733A4B" w:rsidP="00733A4B">
      <w:pPr>
        <w:spacing w:before="80" w:after="0" w:line="240" w:lineRule="auto"/>
        <w:ind w:left="173"/>
        <w:rPr>
          <w:rFonts w:ascii="Arial" w:eastAsia="Times New Roman" w:hAnsi="Arial" w:cs="Arial"/>
          <w:color w:val="000000"/>
          <w:kern w:val="24"/>
          <w:sz w:val="24"/>
          <w:szCs w:val="24"/>
          <w:lang w:eastAsia="es-CL"/>
        </w:rPr>
      </w:pPr>
      <w:r w:rsidRPr="00733A4B">
        <w:rPr>
          <w:rFonts w:ascii="Times New Roman" w:eastAsia="Times New Roman" w:hAnsi="Times New Roman" w:cs="Times New Roman"/>
          <w:noProof/>
          <w:sz w:val="24"/>
          <w:szCs w:val="24"/>
          <w:lang w:val="es-ES" w:eastAsia="es-ES"/>
        </w:rPr>
        <w:lastRenderedPageBreak/>
        <w:drawing>
          <wp:anchor distT="0" distB="0" distL="114300" distR="114300" simplePos="0" relativeHeight="251694080" behindDoc="1" locked="0" layoutInCell="1" allowOverlap="1" wp14:anchorId="7C8E346E" wp14:editId="767E6C60">
            <wp:simplePos x="0" y="0"/>
            <wp:positionH relativeFrom="column">
              <wp:posOffset>689610</wp:posOffset>
            </wp:positionH>
            <wp:positionV relativeFrom="paragraph">
              <wp:posOffset>367665</wp:posOffset>
            </wp:positionV>
            <wp:extent cx="180340" cy="302260"/>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r="57181" b="5455"/>
                    <a:stretch/>
                  </pic:blipFill>
                  <pic:spPr bwMode="auto">
                    <a:xfrm>
                      <a:off x="0" y="0"/>
                      <a:ext cx="180340" cy="30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A4B">
        <w:rPr>
          <w:rFonts w:ascii="Arial" w:eastAsia="Times New Roman" w:hAnsi="Arial" w:cs="Arial"/>
          <w:color w:val="000000"/>
          <w:kern w:val="24"/>
          <w:sz w:val="24"/>
          <w:szCs w:val="24"/>
          <w:lang w:eastAsia="es-CL"/>
        </w:rPr>
        <w:t xml:space="preserve">II.   Completar  MINUTA SALUDABLE, con tus alimentos preferidos y sanos. Puedes dibujarlos o escribirlos,  pero recuerda mencionar su nombre en inglés. Por ejemplo Leche = </w:t>
      </w:r>
      <w:proofErr w:type="spellStart"/>
      <w:r w:rsidRPr="00733A4B">
        <w:rPr>
          <w:rFonts w:ascii="Arial" w:eastAsia="Times New Roman" w:hAnsi="Arial" w:cs="Arial"/>
          <w:color w:val="000000"/>
          <w:kern w:val="24"/>
          <w:sz w:val="24"/>
          <w:szCs w:val="24"/>
          <w:lang w:eastAsia="es-CL"/>
        </w:rPr>
        <w:t>milk</w:t>
      </w:r>
      <w:proofErr w:type="spellEnd"/>
      <w:r w:rsidRPr="00733A4B">
        <w:rPr>
          <w:rFonts w:ascii="Arial" w:eastAsia="Times New Roman" w:hAnsi="Arial" w:cs="Arial"/>
          <w:color w:val="000000"/>
          <w:kern w:val="24"/>
          <w:sz w:val="24"/>
          <w:szCs w:val="24"/>
          <w:lang w:eastAsia="es-CL"/>
        </w:rPr>
        <w:t xml:space="preserve">  o </w:t>
      </w:r>
    </w:p>
    <w:p w14:paraId="4DEB7980" w14:textId="77777777" w:rsidR="00733A4B" w:rsidRPr="00733A4B" w:rsidRDefault="00733A4B" w:rsidP="00733A4B">
      <w:pPr>
        <w:spacing w:before="80" w:after="0" w:line="240" w:lineRule="auto"/>
        <w:ind w:left="173"/>
        <w:rPr>
          <w:rFonts w:ascii="Arial" w:eastAsia="Times New Roman" w:hAnsi="Arial" w:cs="Arial"/>
          <w:sz w:val="24"/>
          <w:szCs w:val="24"/>
          <w:lang w:eastAsia="es-CL"/>
        </w:rPr>
      </w:pPr>
      <w:proofErr w:type="spellStart"/>
      <w:r w:rsidRPr="00733A4B">
        <w:rPr>
          <w:rFonts w:ascii="Arial" w:eastAsia="Times New Roman" w:hAnsi="Arial" w:cs="Arial"/>
          <w:color w:val="000000"/>
          <w:kern w:val="24"/>
          <w:sz w:val="24"/>
          <w:szCs w:val="24"/>
          <w:lang w:eastAsia="es-CL"/>
        </w:rPr>
        <w:t>Milk</w:t>
      </w:r>
      <w:proofErr w:type="spellEnd"/>
      <w:r w:rsidRPr="00733A4B">
        <w:rPr>
          <w:rFonts w:ascii="Arial" w:eastAsia="Times New Roman" w:hAnsi="Arial" w:cs="Arial"/>
          <w:color w:val="000000"/>
          <w:kern w:val="24"/>
          <w:sz w:val="24"/>
          <w:szCs w:val="24"/>
          <w:lang w:eastAsia="es-CL"/>
        </w:rPr>
        <w:t xml:space="preserve"> </w:t>
      </w:r>
      <w:r w:rsidRPr="00733A4B">
        <w:rPr>
          <w:rFonts w:ascii="Arial" w:eastAsia="Times New Roman" w:hAnsi="Arial" w:cs="Arial"/>
          <w:color w:val="000000"/>
          <w:kern w:val="24"/>
          <w:sz w:val="24"/>
          <w:szCs w:val="24"/>
          <w:lang w:eastAsia="es-CL"/>
        </w:rPr>
        <w:sym w:font="Wingdings" w:char="F0E0"/>
      </w:r>
      <w:r w:rsidRPr="00733A4B">
        <w:rPr>
          <w:rFonts w:ascii="Arial" w:eastAsia="Times New Roman" w:hAnsi="Arial" w:cs="Arial"/>
          <w:color w:val="000000"/>
          <w:kern w:val="24"/>
          <w:sz w:val="24"/>
          <w:szCs w:val="24"/>
          <w:lang w:eastAsia="es-CL"/>
        </w:rPr>
        <w:t xml:space="preserve">          . Guíate en tu minuta por el ejemplo dado. </w:t>
      </w:r>
    </w:p>
    <w:p w14:paraId="5DA10368"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050C99CE" w14:textId="77777777" w:rsidR="00733A4B" w:rsidRPr="00733A4B" w:rsidRDefault="00733A4B" w:rsidP="00733A4B">
      <w:pPr>
        <w:spacing w:after="0" w:line="240" w:lineRule="auto"/>
        <w:jc w:val="center"/>
        <w:rPr>
          <w:rFonts w:ascii="Times New Roman" w:eastAsia="Times New Roman" w:hAnsi="Times New Roman" w:cs="Times New Roman"/>
          <w:sz w:val="20"/>
          <w:szCs w:val="20"/>
          <w:lang w:val="es-ES" w:eastAsia="es-ES"/>
        </w:rPr>
      </w:pPr>
      <w:r w:rsidRPr="00733A4B">
        <w:rPr>
          <w:rFonts w:ascii="Times New Roman" w:eastAsia="Times New Roman" w:hAnsi="Times New Roman" w:cs="Times New Roman"/>
          <w:noProof/>
          <w:sz w:val="20"/>
          <w:szCs w:val="20"/>
          <w:lang w:val="es-ES" w:eastAsia="es-ES"/>
        </w:rPr>
        <w:drawing>
          <wp:inline distT="0" distB="0" distL="0" distR="0" wp14:anchorId="6B1087FF" wp14:editId="743E3BD8">
            <wp:extent cx="5486400" cy="30548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9312"/>
                    <a:stretch/>
                  </pic:blipFill>
                  <pic:spPr bwMode="auto">
                    <a:xfrm>
                      <a:off x="0" y="0"/>
                      <a:ext cx="5492707" cy="3058384"/>
                    </a:xfrm>
                    <a:prstGeom prst="rect">
                      <a:avLst/>
                    </a:prstGeom>
                    <a:noFill/>
                    <a:ln>
                      <a:noFill/>
                    </a:ln>
                    <a:extLst>
                      <a:ext uri="{53640926-AAD7-44D8-BBD7-CCE9431645EC}">
                        <a14:shadowObscured xmlns:a14="http://schemas.microsoft.com/office/drawing/2010/main"/>
                      </a:ext>
                    </a:extLst>
                  </pic:spPr>
                </pic:pic>
              </a:graphicData>
            </a:graphic>
          </wp:inline>
        </w:drawing>
      </w:r>
    </w:p>
    <w:p w14:paraId="4F753253" w14:textId="77777777" w:rsidR="00733A4B" w:rsidRPr="00733A4B" w:rsidRDefault="00733A4B" w:rsidP="00733A4B">
      <w:pPr>
        <w:spacing w:after="0" w:line="240" w:lineRule="auto"/>
        <w:rPr>
          <w:rFonts w:ascii="Times New Roman" w:eastAsia="Times New Roman" w:hAnsi="Times New Roman" w:cs="Times New Roman"/>
          <w:sz w:val="20"/>
          <w:szCs w:val="20"/>
          <w:lang w:val="es-ES" w:eastAsia="es-ES"/>
        </w:rPr>
      </w:pPr>
    </w:p>
    <w:tbl>
      <w:tblPr>
        <w:tblStyle w:val="Tablaconcuadrcula2"/>
        <w:tblW w:w="5042" w:type="pct"/>
        <w:jc w:val="center"/>
        <w:tblLook w:val="04A0" w:firstRow="1" w:lastRow="0" w:firstColumn="1" w:lastColumn="0" w:noHBand="0" w:noVBand="1"/>
      </w:tblPr>
      <w:tblGrid>
        <w:gridCol w:w="1456"/>
        <w:gridCol w:w="1311"/>
        <w:gridCol w:w="1310"/>
        <w:gridCol w:w="1336"/>
        <w:gridCol w:w="1310"/>
        <w:gridCol w:w="1310"/>
        <w:gridCol w:w="1310"/>
        <w:gridCol w:w="1310"/>
      </w:tblGrid>
      <w:tr w:rsidR="00733A4B" w:rsidRPr="00733A4B" w14:paraId="2AC88756" w14:textId="77777777" w:rsidTr="001053D4">
        <w:trPr>
          <w:trHeight w:val="199"/>
          <w:jc w:val="center"/>
        </w:trPr>
        <w:tc>
          <w:tcPr>
            <w:tcW w:w="683" w:type="pct"/>
          </w:tcPr>
          <w:p w14:paraId="5E1886B9" w14:textId="77777777" w:rsidR="00733A4B" w:rsidRPr="00733A4B" w:rsidRDefault="00733A4B" w:rsidP="00733A4B">
            <w:pPr>
              <w:rPr>
                <w:rFonts w:ascii="Arial" w:eastAsia="Times New Roman" w:hAnsi="Arial" w:cs="Arial"/>
                <w:b/>
                <w:sz w:val="24"/>
                <w:lang w:val="es-ES" w:eastAsia="es-ES"/>
              </w:rPr>
            </w:pPr>
          </w:p>
        </w:tc>
        <w:tc>
          <w:tcPr>
            <w:tcW w:w="615" w:type="pct"/>
          </w:tcPr>
          <w:p w14:paraId="6DF5489D" w14:textId="77777777" w:rsidR="00733A4B" w:rsidRPr="00733A4B" w:rsidRDefault="00733A4B" w:rsidP="00733A4B">
            <w:pPr>
              <w:jc w:val="center"/>
              <w:rPr>
                <w:rFonts w:ascii="Arial" w:eastAsia="Times New Roman" w:hAnsi="Arial" w:cs="Arial"/>
                <w:b/>
                <w:sz w:val="24"/>
                <w:lang w:val="es-ES" w:eastAsia="es-ES"/>
              </w:rPr>
            </w:pPr>
            <w:r w:rsidRPr="00733A4B">
              <w:rPr>
                <w:rFonts w:ascii="Arial" w:eastAsia="Times New Roman" w:hAnsi="Arial" w:cs="Arial"/>
                <w:b/>
                <w:sz w:val="24"/>
                <w:lang w:val="es-ES" w:eastAsia="es-ES"/>
              </w:rPr>
              <w:t>Lunes</w:t>
            </w:r>
          </w:p>
        </w:tc>
        <w:tc>
          <w:tcPr>
            <w:tcW w:w="615" w:type="pct"/>
          </w:tcPr>
          <w:p w14:paraId="75EF8DF7" w14:textId="77777777" w:rsidR="00733A4B" w:rsidRPr="00733A4B" w:rsidRDefault="00733A4B" w:rsidP="00733A4B">
            <w:pPr>
              <w:jc w:val="center"/>
              <w:rPr>
                <w:rFonts w:ascii="Arial" w:eastAsia="Times New Roman" w:hAnsi="Arial" w:cs="Arial"/>
                <w:b/>
                <w:sz w:val="24"/>
                <w:lang w:val="es-ES" w:eastAsia="es-ES"/>
              </w:rPr>
            </w:pPr>
            <w:r w:rsidRPr="00733A4B">
              <w:rPr>
                <w:rFonts w:ascii="Arial" w:eastAsia="Times New Roman" w:hAnsi="Arial" w:cs="Arial"/>
                <w:b/>
                <w:sz w:val="24"/>
                <w:lang w:val="es-ES" w:eastAsia="es-ES"/>
              </w:rPr>
              <w:t>Martes</w:t>
            </w:r>
          </w:p>
        </w:tc>
        <w:tc>
          <w:tcPr>
            <w:tcW w:w="627" w:type="pct"/>
          </w:tcPr>
          <w:p w14:paraId="02264255" w14:textId="77777777" w:rsidR="00733A4B" w:rsidRPr="00733A4B" w:rsidRDefault="00733A4B" w:rsidP="00733A4B">
            <w:pPr>
              <w:jc w:val="center"/>
              <w:rPr>
                <w:rFonts w:ascii="Arial" w:eastAsia="Times New Roman" w:hAnsi="Arial" w:cs="Arial"/>
                <w:b/>
                <w:sz w:val="24"/>
                <w:lang w:val="es-ES" w:eastAsia="es-ES"/>
              </w:rPr>
            </w:pPr>
            <w:r w:rsidRPr="00733A4B">
              <w:rPr>
                <w:rFonts w:ascii="Arial" w:eastAsia="Times New Roman" w:hAnsi="Arial" w:cs="Arial"/>
                <w:b/>
                <w:sz w:val="24"/>
                <w:lang w:val="es-ES" w:eastAsia="es-ES"/>
              </w:rPr>
              <w:t>Miércoles</w:t>
            </w:r>
          </w:p>
        </w:tc>
        <w:tc>
          <w:tcPr>
            <w:tcW w:w="615" w:type="pct"/>
          </w:tcPr>
          <w:p w14:paraId="10CB6543" w14:textId="77777777" w:rsidR="00733A4B" w:rsidRPr="00733A4B" w:rsidRDefault="00733A4B" w:rsidP="00733A4B">
            <w:pPr>
              <w:jc w:val="center"/>
              <w:rPr>
                <w:rFonts w:ascii="Arial" w:eastAsia="Times New Roman" w:hAnsi="Arial" w:cs="Arial"/>
                <w:b/>
                <w:sz w:val="24"/>
                <w:lang w:val="es-ES" w:eastAsia="es-ES"/>
              </w:rPr>
            </w:pPr>
            <w:r w:rsidRPr="00733A4B">
              <w:rPr>
                <w:rFonts w:ascii="Arial" w:eastAsia="Times New Roman" w:hAnsi="Arial" w:cs="Arial"/>
                <w:b/>
                <w:sz w:val="24"/>
                <w:lang w:val="es-ES" w:eastAsia="es-ES"/>
              </w:rPr>
              <w:t>Jueves</w:t>
            </w:r>
          </w:p>
        </w:tc>
        <w:tc>
          <w:tcPr>
            <w:tcW w:w="615" w:type="pct"/>
          </w:tcPr>
          <w:p w14:paraId="65F87F86" w14:textId="77777777" w:rsidR="00733A4B" w:rsidRPr="00733A4B" w:rsidRDefault="00733A4B" w:rsidP="00733A4B">
            <w:pPr>
              <w:jc w:val="center"/>
              <w:rPr>
                <w:rFonts w:ascii="Arial" w:eastAsia="Times New Roman" w:hAnsi="Arial" w:cs="Arial"/>
                <w:b/>
                <w:sz w:val="24"/>
                <w:lang w:val="es-ES" w:eastAsia="es-ES"/>
              </w:rPr>
            </w:pPr>
            <w:r w:rsidRPr="00733A4B">
              <w:rPr>
                <w:rFonts w:ascii="Arial" w:eastAsia="Times New Roman" w:hAnsi="Arial" w:cs="Arial"/>
                <w:b/>
                <w:sz w:val="24"/>
                <w:lang w:val="es-ES" w:eastAsia="es-ES"/>
              </w:rPr>
              <w:t>Viernes</w:t>
            </w:r>
          </w:p>
        </w:tc>
        <w:tc>
          <w:tcPr>
            <w:tcW w:w="615" w:type="pct"/>
          </w:tcPr>
          <w:p w14:paraId="094133C4" w14:textId="77777777" w:rsidR="00733A4B" w:rsidRPr="00733A4B" w:rsidRDefault="00733A4B" w:rsidP="00733A4B">
            <w:pPr>
              <w:jc w:val="center"/>
              <w:rPr>
                <w:rFonts w:ascii="Arial" w:eastAsia="Times New Roman" w:hAnsi="Arial" w:cs="Arial"/>
                <w:b/>
                <w:sz w:val="24"/>
                <w:lang w:val="es-ES" w:eastAsia="es-ES"/>
              </w:rPr>
            </w:pPr>
            <w:r w:rsidRPr="00733A4B">
              <w:rPr>
                <w:rFonts w:ascii="Arial" w:eastAsia="Times New Roman" w:hAnsi="Arial" w:cs="Arial"/>
                <w:b/>
                <w:sz w:val="24"/>
                <w:lang w:val="es-ES" w:eastAsia="es-ES"/>
              </w:rPr>
              <w:t>Sábado</w:t>
            </w:r>
          </w:p>
        </w:tc>
        <w:tc>
          <w:tcPr>
            <w:tcW w:w="615" w:type="pct"/>
          </w:tcPr>
          <w:p w14:paraId="256B91E3" w14:textId="77777777" w:rsidR="00733A4B" w:rsidRPr="00733A4B" w:rsidRDefault="00733A4B" w:rsidP="00733A4B">
            <w:pPr>
              <w:jc w:val="center"/>
              <w:rPr>
                <w:rFonts w:ascii="Arial" w:eastAsia="Times New Roman" w:hAnsi="Arial" w:cs="Arial"/>
                <w:b/>
                <w:sz w:val="24"/>
                <w:lang w:val="es-ES" w:eastAsia="es-ES"/>
              </w:rPr>
            </w:pPr>
            <w:r w:rsidRPr="00733A4B">
              <w:rPr>
                <w:rFonts w:ascii="Arial" w:eastAsia="Times New Roman" w:hAnsi="Arial" w:cs="Arial"/>
                <w:b/>
                <w:sz w:val="24"/>
                <w:lang w:val="es-ES" w:eastAsia="es-ES"/>
              </w:rPr>
              <w:t>Domingo</w:t>
            </w:r>
          </w:p>
        </w:tc>
      </w:tr>
      <w:tr w:rsidR="00733A4B" w:rsidRPr="00733A4B" w14:paraId="742EB7B3" w14:textId="77777777" w:rsidTr="001053D4">
        <w:trPr>
          <w:trHeight w:val="1601"/>
          <w:jc w:val="center"/>
        </w:trPr>
        <w:tc>
          <w:tcPr>
            <w:tcW w:w="683" w:type="pct"/>
          </w:tcPr>
          <w:p w14:paraId="69FCA7DC" w14:textId="77777777" w:rsidR="00733A4B" w:rsidRPr="00733A4B" w:rsidRDefault="00733A4B" w:rsidP="00733A4B">
            <w:pPr>
              <w:rPr>
                <w:rFonts w:ascii="Arial" w:eastAsia="Times New Roman" w:hAnsi="Arial" w:cs="Arial"/>
                <w:b/>
                <w:sz w:val="24"/>
                <w:lang w:val="es-ES" w:eastAsia="es-ES"/>
              </w:rPr>
            </w:pPr>
            <w:r w:rsidRPr="00733A4B">
              <w:rPr>
                <w:rFonts w:ascii="Arial" w:eastAsia="Times New Roman" w:hAnsi="Arial" w:cs="Arial"/>
                <w:b/>
                <w:sz w:val="24"/>
                <w:lang w:val="es-ES" w:eastAsia="es-ES"/>
              </w:rPr>
              <w:t>Desayuno</w:t>
            </w:r>
          </w:p>
          <w:p w14:paraId="1CC096EA" w14:textId="77777777" w:rsidR="00733A4B" w:rsidRPr="00733A4B" w:rsidRDefault="00733A4B" w:rsidP="00733A4B">
            <w:pPr>
              <w:rPr>
                <w:rFonts w:ascii="Arial" w:eastAsia="Times New Roman" w:hAnsi="Arial" w:cs="Arial"/>
                <w:b/>
                <w:sz w:val="24"/>
                <w:lang w:val="es-ES" w:eastAsia="es-ES"/>
              </w:rPr>
            </w:pPr>
            <w:r w:rsidRPr="00733A4B">
              <w:rPr>
                <w:rFonts w:ascii="Arial" w:eastAsia="Times New Roman" w:hAnsi="Arial" w:cs="Arial"/>
                <w:b/>
                <w:sz w:val="24"/>
                <w:lang w:val="es-ES" w:eastAsia="es-ES"/>
              </w:rPr>
              <w:t>(</w:t>
            </w:r>
            <w:proofErr w:type="spellStart"/>
            <w:r w:rsidRPr="00733A4B">
              <w:rPr>
                <w:rFonts w:ascii="Arial" w:eastAsia="Times New Roman" w:hAnsi="Arial" w:cs="Arial"/>
                <w:b/>
                <w:sz w:val="24"/>
                <w:lang w:val="es-ES" w:eastAsia="es-ES"/>
              </w:rPr>
              <w:t>breakfast</w:t>
            </w:r>
            <w:proofErr w:type="spellEnd"/>
            <w:r w:rsidRPr="00733A4B">
              <w:rPr>
                <w:rFonts w:ascii="Arial" w:eastAsia="Times New Roman" w:hAnsi="Arial" w:cs="Arial"/>
                <w:b/>
                <w:sz w:val="24"/>
                <w:lang w:val="es-ES" w:eastAsia="es-ES"/>
              </w:rPr>
              <w:t xml:space="preserve">)  </w:t>
            </w:r>
          </w:p>
        </w:tc>
        <w:tc>
          <w:tcPr>
            <w:tcW w:w="615" w:type="pct"/>
          </w:tcPr>
          <w:p w14:paraId="236A4961" w14:textId="77777777" w:rsidR="00733A4B" w:rsidRPr="00733A4B" w:rsidRDefault="00733A4B" w:rsidP="00733A4B">
            <w:pPr>
              <w:rPr>
                <w:rFonts w:ascii="Arial" w:eastAsia="Times New Roman" w:hAnsi="Arial" w:cs="Arial"/>
                <w:sz w:val="24"/>
                <w:lang w:val="es-ES" w:eastAsia="es-ES"/>
              </w:rPr>
            </w:pPr>
          </w:p>
          <w:p w14:paraId="3F8DD4D2" w14:textId="77777777" w:rsidR="00733A4B" w:rsidRPr="00733A4B" w:rsidRDefault="00733A4B" w:rsidP="00733A4B">
            <w:pPr>
              <w:rPr>
                <w:rFonts w:ascii="Arial" w:eastAsia="Times New Roman" w:hAnsi="Arial" w:cs="Arial"/>
                <w:sz w:val="24"/>
                <w:lang w:val="es-ES" w:eastAsia="es-ES"/>
              </w:rPr>
            </w:pPr>
          </w:p>
          <w:p w14:paraId="3F2A5A2D" w14:textId="77777777" w:rsidR="00733A4B" w:rsidRPr="00733A4B" w:rsidRDefault="00733A4B" w:rsidP="00733A4B">
            <w:pPr>
              <w:rPr>
                <w:rFonts w:ascii="Arial" w:eastAsia="Times New Roman" w:hAnsi="Arial" w:cs="Arial"/>
                <w:sz w:val="24"/>
                <w:lang w:val="es-ES" w:eastAsia="es-ES"/>
              </w:rPr>
            </w:pPr>
          </w:p>
          <w:p w14:paraId="5A21DFE1" w14:textId="77777777" w:rsidR="00733A4B" w:rsidRPr="00733A4B" w:rsidRDefault="00733A4B" w:rsidP="00733A4B">
            <w:pPr>
              <w:rPr>
                <w:rFonts w:ascii="Arial" w:eastAsia="Times New Roman" w:hAnsi="Arial" w:cs="Arial"/>
                <w:sz w:val="24"/>
                <w:lang w:val="es-ES" w:eastAsia="es-ES"/>
              </w:rPr>
            </w:pPr>
          </w:p>
          <w:p w14:paraId="60969D31" w14:textId="77777777" w:rsidR="00733A4B" w:rsidRPr="00733A4B" w:rsidRDefault="00733A4B" w:rsidP="00733A4B">
            <w:pPr>
              <w:rPr>
                <w:rFonts w:ascii="Arial" w:eastAsia="Times New Roman" w:hAnsi="Arial" w:cs="Arial"/>
                <w:sz w:val="24"/>
                <w:lang w:val="es-ES" w:eastAsia="es-ES"/>
              </w:rPr>
            </w:pPr>
          </w:p>
        </w:tc>
        <w:tc>
          <w:tcPr>
            <w:tcW w:w="615" w:type="pct"/>
          </w:tcPr>
          <w:p w14:paraId="0D195492" w14:textId="77777777" w:rsidR="00733A4B" w:rsidRPr="00733A4B" w:rsidRDefault="00733A4B" w:rsidP="00733A4B">
            <w:pPr>
              <w:rPr>
                <w:rFonts w:ascii="Arial" w:eastAsia="Times New Roman" w:hAnsi="Arial" w:cs="Arial"/>
                <w:sz w:val="24"/>
                <w:lang w:val="es-ES" w:eastAsia="es-ES"/>
              </w:rPr>
            </w:pPr>
          </w:p>
        </w:tc>
        <w:tc>
          <w:tcPr>
            <w:tcW w:w="627" w:type="pct"/>
          </w:tcPr>
          <w:p w14:paraId="1FCE0A81" w14:textId="77777777" w:rsidR="00733A4B" w:rsidRPr="00733A4B" w:rsidRDefault="00733A4B" w:rsidP="00733A4B">
            <w:pPr>
              <w:rPr>
                <w:rFonts w:ascii="Arial" w:eastAsia="Times New Roman" w:hAnsi="Arial" w:cs="Arial"/>
                <w:sz w:val="24"/>
                <w:lang w:val="es-ES" w:eastAsia="es-ES"/>
              </w:rPr>
            </w:pPr>
          </w:p>
        </w:tc>
        <w:tc>
          <w:tcPr>
            <w:tcW w:w="615" w:type="pct"/>
          </w:tcPr>
          <w:p w14:paraId="3E75C9CF" w14:textId="77777777" w:rsidR="00733A4B" w:rsidRPr="00733A4B" w:rsidRDefault="00733A4B" w:rsidP="00733A4B">
            <w:pPr>
              <w:rPr>
                <w:rFonts w:ascii="Arial" w:eastAsia="Times New Roman" w:hAnsi="Arial" w:cs="Arial"/>
                <w:sz w:val="24"/>
                <w:lang w:val="es-ES" w:eastAsia="es-ES"/>
              </w:rPr>
            </w:pPr>
          </w:p>
        </w:tc>
        <w:tc>
          <w:tcPr>
            <w:tcW w:w="615" w:type="pct"/>
          </w:tcPr>
          <w:p w14:paraId="47CBE6F6" w14:textId="77777777" w:rsidR="00733A4B" w:rsidRPr="00733A4B" w:rsidRDefault="00733A4B" w:rsidP="00733A4B">
            <w:pPr>
              <w:rPr>
                <w:rFonts w:ascii="Arial" w:eastAsia="Times New Roman" w:hAnsi="Arial" w:cs="Arial"/>
                <w:sz w:val="24"/>
                <w:lang w:val="es-ES" w:eastAsia="es-ES"/>
              </w:rPr>
            </w:pPr>
          </w:p>
        </w:tc>
        <w:tc>
          <w:tcPr>
            <w:tcW w:w="615" w:type="pct"/>
          </w:tcPr>
          <w:p w14:paraId="74684042" w14:textId="77777777" w:rsidR="00733A4B" w:rsidRPr="00733A4B" w:rsidRDefault="00733A4B" w:rsidP="00733A4B">
            <w:pPr>
              <w:rPr>
                <w:rFonts w:ascii="Arial" w:eastAsia="Times New Roman" w:hAnsi="Arial" w:cs="Arial"/>
                <w:sz w:val="24"/>
                <w:lang w:val="es-ES" w:eastAsia="es-ES"/>
              </w:rPr>
            </w:pPr>
          </w:p>
        </w:tc>
        <w:tc>
          <w:tcPr>
            <w:tcW w:w="615" w:type="pct"/>
          </w:tcPr>
          <w:p w14:paraId="5E761C76" w14:textId="77777777" w:rsidR="00733A4B" w:rsidRPr="00733A4B" w:rsidRDefault="00733A4B" w:rsidP="00733A4B">
            <w:pPr>
              <w:rPr>
                <w:rFonts w:ascii="Arial" w:eastAsia="Times New Roman" w:hAnsi="Arial" w:cs="Arial"/>
                <w:sz w:val="24"/>
                <w:lang w:val="es-ES" w:eastAsia="es-ES"/>
              </w:rPr>
            </w:pPr>
          </w:p>
        </w:tc>
      </w:tr>
      <w:tr w:rsidR="00733A4B" w:rsidRPr="00733A4B" w14:paraId="7018A502" w14:textId="77777777" w:rsidTr="001053D4">
        <w:trPr>
          <w:trHeight w:val="1551"/>
          <w:jc w:val="center"/>
        </w:trPr>
        <w:tc>
          <w:tcPr>
            <w:tcW w:w="683" w:type="pct"/>
          </w:tcPr>
          <w:p w14:paraId="3F4A5041" w14:textId="77777777" w:rsidR="00733A4B" w:rsidRPr="00733A4B" w:rsidRDefault="00733A4B" w:rsidP="00733A4B">
            <w:pPr>
              <w:rPr>
                <w:rFonts w:ascii="Arial" w:eastAsia="Times New Roman" w:hAnsi="Arial" w:cs="Arial"/>
                <w:b/>
                <w:sz w:val="24"/>
                <w:lang w:val="es-ES" w:eastAsia="es-ES"/>
              </w:rPr>
            </w:pPr>
            <w:r w:rsidRPr="00733A4B">
              <w:rPr>
                <w:rFonts w:ascii="Arial" w:eastAsia="Times New Roman" w:hAnsi="Arial" w:cs="Arial"/>
                <w:b/>
                <w:sz w:val="24"/>
                <w:lang w:val="es-ES" w:eastAsia="es-ES"/>
              </w:rPr>
              <w:t xml:space="preserve">Comida </w:t>
            </w:r>
          </w:p>
          <w:p w14:paraId="20F59BC4" w14:textId="77777777" w:rsidR="00733A4B" w:rsidRPr="00733A4B" w:rsidRDefault="00733A4B" w:rsidP="00733A4B">
            <w:pPr>
              <w:rPr>
                <w:rFonts w:ascii="Arial" w:eastAsia="Times New Roman" w:hAnsi="Arial" w:cs="Arial"/>
                <w:b/>
                <w:sz w:val="24"/>
                <w:lang w:val="es-ES" w:eastAsia="es-ES"/>
              </w:rPr>
            </w:pPr>
            <w:r w:rsidRPr="00733A4B">
              <w:rPr>
                <w:rFonts w:ascii="Arial" w:eastAsia="Times New Roman" w:hAnsi="Arial" w:cs="Arial"/>
                <w:b/>
                <w:sz w:val="24"/>
                <w:lang w:val="es-ES" w:eastAsia="es-ES"/>
              </w:rPr>
              <w:t xml:space="preserve">(Lunch) </w:t>
            </w:r>
          </w:p>
        </w:tc>
        <w:tc>
          <w:tcPr>
            <w:tcW w:w="615" w:type="pct"/>
          </w:tcPr>
          <w:p w14:paraId="096572FE" w14:textId="77777777" w:rsidR="00733A4B" w:rsidRPr="00733A4B" w:rsidRDefault="00733A4B" w:rsidP="00733A4B">
            <w:pPr>
              <w:rPr>
                <w:rFonts w:ascii="Arial" w:eastAsia="Times New Roman" w:hAnsi="Arial" w:cs="Arial"/>
                <w:sz w:val="24"/>
                <w:lang w:val="es-ES" w:eastAsia="es-ES"/>
              </w:rPr>
            </w:pPr>
          </w:p>
          <w:p w14:paraId="57E7413C" w14:textId="77777777" w:rsidR="00733A4B" w:rsidRPr="00733A4B" w:rsidRDefault="00733A4B" w:rsidP="00733A4B">
            <w:pPr>
              <w:rPr>
                <w:rFonts w:ascii="Arial" w:eastAsia="Times New Roman" w:hAnsi="Arial" w:cs="Arial"/>
                <w:sz w:val="24"/>
                <w:lang w:val="es-ES" w:eastAsia="es-ES"/>
              </w:rPr>
            </w:pPr>
          </w:p>
          <w:p w14:paraId="5DBE72D6" w14:textId="77777777" w:rsidR="00733A4B" w:rsidRPr="00733A4B" w:rsidRDefault="00733A4B" w:rsidP="00733A4B">
            <w:pPr>
              <w:rPr>
                <w:rFonts w:ascii="Arial" w:eastAsia="Times New Roman" w:hAnsi="Arial" w:cs="Arial"/>
                <w:sz w:val="24"/>
                <w:lang w:val="es-ES" w:eastAsia="es-ES"/>
              </w:rPr>
            </w:pPr>
          </w:p>
          <w:p w14:paraId="6E4865FD" w14:textId="77777777" w:rsidR="00733A4B" w:rsidRPr="00733A4B" w:rsidRDefault="00733A4B" w:rsidP="00733A4B">
            <w:pPr>
              <w:rPr>
                <w:rFonts w:ascii="Arial" w:eastAsia="Times New Roman" w:hAnsi="Arial" w:cs="Arial"/>
                <w:sz w:val="24"/>
                <w:lang w:val="es-ES" w:eastAsia="es-ES"/>
              </w:rPr>
            </w:pPr>
          </w:p>
          <w:p w14:paraId="6A7D8A7A" w14:textId="77777777" w:rsidR="00733A4B" w:rsidRPr="00733A4B" w:rsidRDefault="00733A4B" w:rsidP="00733A4B">
            <w:pPr>
              <w:rPr>
                <w:rFonts w:ascii="Arial" w:eastAsia="Times New Roman" w:hAnsi="Arial" w:cs="Arial"/>
                <w:sz w:val="24"/>
                <w:lang w:val="es-ES" w:eastAsia="es-ES"/>
              </w:rPr>
            </w:pPr>
          </w:p>
        </w:tc>
        <w:tc>
          <w:tcPr>
            <w:tcW w:w="615" w:type="pct"/>
          </w:tcPr>
          <w:p w14:paraId="6D3655FD" w14:textId="77777777" w:rsidR="00733A4B" w:rsidRPr="00733A4B" w:rsidRDefault="00733A4B" w:rsidP="00733A4B">
            <w:pPr>
              <w:rPr>
                <w:rFonts w:ascii="Arial" w:eastAsia="Times New Roman" w:hAnsi="Arial" w:cs="Arial"/>
                <w:sz w:val="24"/>
                <w:lang w:val="es-ES" w:eastAsia="es-ES"/>
              </w:rPr>
            </w:pPr>
          </w:p>
        </w:tc>
        <w:tc>
          <w:tcPr>
            <w:tcW w:w="627" w:type="pct"/>
          </w:tcPr>
          <w:p w14:paraId="588DCBC9" w14:textId="77777777" w:rsidR="00733A4B" w:rsidRPr="00733A4B" w:rsidRDefault="00733A4B" w:rsidP="00733A4B">
            <w:pPr>
              <w:rPr>
                <w:rFonts w:ascii="Arial" w:eastAsia="Times New Roman" w:hAnsi="Arial" w:cs="Arial"/>
                <w:sz w:val="24"/>
                <w:lang w:val="es-ES" w:eastAsia="es-ES"/>
              </w:rPr>
            </w:pPr>
          </w:p>
        </w:tc>
        <w:tc>
          <w:tcPr>
            <w:tcW w:w="615" w:type="pct"/>
          </w:tcPr>
          <w:p w14:paraId="52CFC80B" w14:textId="77777777" w:rsidR="00733A4B" w:rsidRPr="00733A4B" w:rsidRDefault="00733A4B" w:rsidP="00733A4B">
            <w:pPr>
              <w:rPr>
                <w:rFonts w:ascii="Arial" w:eastAsia="Times New Roman" w:hAnsi="Arial" w:cs="Arial"/>
                <w:sz w:val="24"/>
                <w:lang w:val="es-ES" w:eastAsia="es-ES"/>
              </w:rPr>
            </w:pPr>
          </w:p>
        </w:tc>
        <w:tc>
          <w:tcPr>
            <w:tcW w:w="615" w:type="pct"/>
          </w:tcPr>
          <w:p w14:paraId="083A28AA" w14:textId="77777777" w:rsidR="00733A4B" w:rsidRPr="00733A4B" w:rsidRDefault="00733A4B" w:rsidP="00733A4B">
            <w:pPr>
              <w:rPr>
                <w:rFonts w:ascii="Arial" w:eastAsia="Times New Roman" w:hAnsi="Arial" w:cs="Arial"/>
                <w:sz w:val="24"/>
                <w:lang w:val="es-ES" w:eastAsia="es-ES"/>
              </w:rPr>
            </w:pPr>
          </w:p>
        </w:tc>
        <w:tc>
          <w:tcPr>
            <w:tcW w:w="615" w:type="pct"/>
          </w:tcPr>
          <w:p w14:paraId="3A36ACFE" w14:textId="77777777" w:rsidR="00733A4B" w:rsidRPr="00733A4B" w:rsidRDefault="00733A4B" w:rsidP="00733A4B">
            <w:pPr>
              <w:rPr>
                <w:rFonts w:ascii="Arial" w:eastAsia="Times New Roman" w:hAnsi="Arial" w:cs="Arial"/>
                <w:sz w:val="24"/>
                <w:lang w:val="es-ES" w:eastAsia="es-ES"/>
              </w:rPr>
            </w:pPr>
          </w:p>
        </w:tc>
        <w:tc>
          <w:tcPr>
            <w:tcW w:w="615" w:type="pct"/>
          </w:tcPr>
          <w:p w14:paraId="5E975EB1" w14:textId="77777777" w:rsidR="00733A4B" w:rsidRPr="00733A4B" w:rsidRDefault="00733A4B" w:rsidP="00733A4B">
            <w:pPr>
              <w:rPr>
                <w:rFonts w:ascii="Arial" w:eastAsia="Times New Roman" w:hAnsi="Arial" w:cs="Arial"/>
                <w:sz w:val="24"/>
                <w:lang w:val="es-ES" w:eastAsia="es-ES"/>
              </w:rPr>
            </w:pPr>
          </w:p>
        </w:tc>
      </w:tr>
      <w:tr w:rsidR="00733A4B" w:rsidRPr="00733A4B" w14:paraId="5AA93CF4" w14:textId="77777777" w:rsidTr="001053D4">
        <w:trPr>
          <w:trHeight w:val="1547"/>
          <w:jc w:val="center"/>
        </w:trPr>
        <w:tc>
          <w:tcPr>
            <w:tcW w:w="683" w:type="pct"/>
          </w:tcPr>
          <w:p w14:paraId="7C7F2F77" w14:textId="77777777" w:rsidR="00733A4B" w:rsidRPr="00733A4B" w:rsidRDefault="00733A4B" w:rsidP="00733A4B">
            <w:pPr>
              <w:rPr>
                <w:rFonts w:ascii="Arial" w:eastAsia="Times New Roman" w:hAnsi="Arial" w:cs="Arial"/>
                <w:b/>
                <w:sz w:val="24"/>
                <w:lang w:val="es-ES" w:eastAsia="es-ES"/>
              </w:rPr>
            </w:pPr>
            <w:r w:rsidRPr="00733A4B">
              <w:rPr>
                <w:rFonts w:ascii="Arial" w:eastAsia="Times New Roman" w:hAnsi="Arial" w:cs="Arial"/>
                <w:b/>
                <w:sz w:val="24"/>
                <w:lang w:val="es-ES" w:eastAsia="es-ES"/>
              </w:rPr>
              <w:t>Merienda</w:t>
            </w:r>
          </w:p>
          <w:p w14:paraId="364CDE3E" w14:textId="77777777" w:rsidR="00733A4B" w:rsidRPr="00733A4B" w:rsidRDefault="00733A4B" w:rsidP="00733A4B">
            <w:pPr>
              <w:rPr>
                <w:rFonts w:ascii="Arial" w:eastAsia="Times New Roman" w:hAnsi="Arial" w:cs="Arial"/>
                <w:b/>
                <w:sz w:val="24"/>
                <w:lang w:val="es-ES" w:eastAsia="es-ES"/>
              </w:rPr>
            </w:pPr>
            <w:r w:rsidRPr="00733A4B">
              <w:rPr>
                <w:rFonts w:ascii="Arial" w:eastAsia="Times New Roman" w:hAnsi="Arial" w:cs="Arial"/>
                <w:b/>
                <w:sz w:val="24"/>
                <w:lang w:val="es-ES" w:eastAsia="es-ES"/>
              </w:rPr>
              <w:t>(</w:t>
            </w:r>
            <w:proofErr w:type="spellStart"/>
            <w:r w:rsidRPr="00733A4B">
              <w:rPr>
                <w:rFonts w:ascii="Arial" w:eastAsia="Times New Roman" w:hAnsi="Arial" w:cs="Arial"/>
                <w:b/>
                <w:sz w:val="24"/>
                <w:lang w:val="es-ES" w:eastAsia="es-ES"/>
              </w:rPr>
              <w:t>snack</w:t>
            </w:r>
            <w:proofErr w:type="spellEnd"/>
            <w:r w:rsidRPr="00733A4B">
              <w:rPr>
                <w:rFonts w:ascii="Arial" w:eastAsia="Times New Roman" w:hAnsi="Arial" w:cs="Arial"/>
                <w:b/>
                <w:sz w:val="24"/>
                <w:lang w:val="es-ES" w:eastAsia="es-ES"/>
              </w:rPr>
              <w:t xml:space="preserve">) </w:t>
            </w:r>
          </w:p>
        </w:tc>
        <w:tc>
          <w:tcPr>
            <w:tcW w:w="615" w:type="pct"/>
          </w:tcPr>
          <w:p w14:paraId="403C9DC4" w14:textId="77777777" w:rsidR="00733A4B" w:rsidRPr="00733A4B" w:rsidRDefault="00733A4B" w:rsidP="00733A4B">
            <w:pPr>
              <w:rPr>
                <w:rFonts w:ascii="Arial" w:eastAsia="Times New Roman" w:hAnsi="Arial" w:cs="Arial"/>
                <w:sz w:val="24"/>
                <w:lang w:val="es-ES" w:eastAsia="es-ES"/>
              </w:rPr>
            </w:pPr>
          </w:p>
          <w:p w14:paraId="707D4C14" w14:textId="77777777" w:rsidR="00733A4B" w:rsidRPr="00733A4B" w:rsidRDefault="00733A4B" w:rsidP="00733A4B">
            <w:pPr>
              <w:rPr>
                <w:rFonts w:ascii="Arial" w:eastAsia="Times New Roman" w:hAnsi="Arial" w:cs="Arial"/>
                <w:sz w:val="24"/>
                <w:lang w:val="es-ES" w:eastAsia="es-ES"/>
              </w:rPr>
            </w:pPr>
          </w:p>
          <w:p w14:paraId="11DCA057" w14:textId="77777777" w:rsidR="00733A4B" w:rsidRPr="00733A4B" w:rsidRDefault="00733A4B" w:rsidP="00733A4B">
            <w:pPr>
              <w:rPr>
                <w:rFonts w:ascii="Arial" w:eastAsia="Times New Roman" w:hAnsi="Arial" w:cs="Arial"/>
                <w:sz w:val="24"/>
                <w:lang w:val="es-ES" w:eastAsia="es-ES"/>
              </w:rPr>
            </w:pPr>
          </w:p>
          <w:p w14:paraId="57FFF3DC" w14:textId="77777777" w:rsidR="00733A4B" w:rsidRPr="00733A4B" w:rsidRDefault="00733A4B" w:rsidP="00733A4B">
            <w:pPr>
              <w:rPr>
                <w:rFonts w:ascii="Arial" w:eastAsia="Times New Roman" w:hAnsi="Arial" w:cs="Arial"/>
                <w:sz w:val="24"/>
                <w:lang w:val="es-ES" w:eastAsia="es-ES"/>
              </w:rPr>
            </w:pPr>
          </w:p>
          <w:p w14:paraId="113B18FD" w14:textId="77777777" w:rsidR="00733A4B" w:rsidRPr="00733A4B" w:rsidRDefault="00733A4B" w:rsidP="00733A4B">
            <w:pPr>
              <w:rPr>
                <w:rFonts w:ascii="Arial" w:eastAsia="Times New Roman" w:hAnsi="Arial" w:cs="Arial"/>
                <w:sz w:val="24"/>
                <w:lang w:val="es-ES" w:eastAsia="es-ES"/>
              </w:rPr>
            </w:pPr>
          </w:p>
        </w:tc>
        <w:tc>
          <w:tcPr>
            <w:tcW w:w="615" w:type="pct"/>
          </w:tcPr>
          <w:p w14:paraId="233A6220" w14:textId="77777777" w:rsidR="00733A4B" w:rsidRPr="00733A4B" w:rsidRDefault="00733A4B" w:rsidP="00733A4B">
            <w:pPr>
              <w:rPr>
                <w:rFonts w:ascii="Arial" w:eastAsia="Times New Roman" w:hAnsi="Arial" w:cs="Arial"/>
                <w:sz w:val="24"/>
                <w:lang w:val="es-ES" w:eastAsia="es-ES"/>
              </w:rPr>
            </w:pPr>
          </w:p>
        </w:tc>
        <w:tc>
          <w:tcPr>
            <w:tcW w:w="627" w:type="pct"/>
          </w:tcPr>
          <w:p w14:paraId="11D332A8" w14:textId="77777777" w:rsidR="00733A4B" w:rsidRPr="00733A4B" w:rsidRDefault="00733A4B" w:rsidP="00733A4B">
            <w:pPr>
              <w:rPr>
                <w:rFonts w:ascii="Arial" w:eastAsia="Times New Roman" w:hAnsi="Arial" w:cs="Arial"/>
                <w:sz w:val="24"/>
                <w:lang w:val="es-ES" w:eastAsia="es-ES"/>
              </w:rPr>
            </w:pPr>
          </w:p>
        </w:tc>
        <w:tc>
          <w:tcPr>
            <w:tcW w:w="615" w:type="pct"/>
          </w:tcPr>
          <w:p w14:paraId="6E4B0004" w14:textId="77777777" w:rsidR="00733A4B" w:rsidRPr="00733A4B" w:rsidRDefault="00733A4B" w:rsidP="00733A4B">
            <w:pPr>
              <w:rPr>
                <w:rFonts w:ascii="Arial" w:eastAsia="Times New Roman" w:hAnsi="Arial" w:cs="Arial"/>
                <w:sz w:val="24"/>
                <w:lang w:val="es-ES" w:eastAsia="es-ES"/>
              </w:rPr>
            </w:pPr>
          </w:p>
        </w:tc>
        <w:tc>
          <w:tcPr>
            <w:tcW w:w="615" w:type="pct"/>
          </w:tcPr>
          <w:p w14:paraId="4E4C8101" w14:textId="77777777" w:rsidR="00733A4B" w:rsidRPr="00733A4B" w:rsidRDefault="00733A4B" w:rsidP="00733A4B">
            <w:pPr>
              <w:rPr>
                <w:rFonts w:ascii="Arial" w:eastAsia="Times New Roman" w:hAnsi="Arial" w:cs="Arial"/>
                <w:sz w:val="24"/>
                <w:lang w:val="es-ES" w:eastAsia="es-ES"/>
              </w:rPr>
            </w:pPr>
          </w:p>
        </w:tc>
        <w:tc>
          <w:tcPr>
            <w:tcW w:w="615" w:type="pct"/>
          </w:tcPr>
          <w:p w14:paraId="67FDDE66" w14:textId="77777777" w:rsidR="00733A4B" w:rsidRPr="00733A4B" w:rsidRDefault="00733A4B" w:rsidP="00733A4B">
            <w:pPr>
              <w:rPr>
                <w:rFonts w:ascii="Arial" w:eastAsia="Times New Roman" w:hAnsi="Arial" w:cs="Arial"/>
                <w:sz w:val="24"/>
                <w:lang w:val="es-ES" w:eastAsia="es-ES"/>
              </w:rPr>
            </w:pPr>
          </w:p>
        </w:tc>
        <w:tc>
          <w:tcPr>
            <w:tcW w:w="615" w:type="pct"/>
          </w:tcPr>
          <w:p w14:paraId="1149E37F" w14:textId="77777777" w:rsidR="00733A4B" w:rsidRPr="00733A4B" w:rsidRDefault="00733A4B" w:rsidP="00733A4B">
            <w:pPr>
              <w:rPr>
                <w:rFonts w:ascii="Arial" w:eastAsia="Times New Roman" w:hAnsi="Arial" w:cs="Arial"/>
                <w:sz w:val="24"/>
                <w:lang w:val="es-ES" w:eastAsia="es-ES"/>
              </w:rPr>
            </w:pPr>
          </w:p>
        </w:tc>
      </w:tr>
      <w:tr w:rsidR="00733A4B" w:rsidRPr="00733A4B" w14:paraId="7F974E0F" w14:textId="77777777" w:rsidTr="001053D4">
        <w:trPr>
          <w:trHeight w:val="1464"/>
          <w:jc w:val="center"/>
        </w:trPr>
        <w:tc>
          <w:tcPr>
            <w:tcW w:w="683" w:type="pct"/>
          </w:tcPr>
          <w:p w14:paraId="299430DD" w14:textId="77777777" w:rsidR="00733A4B" w:rsidRPr="00733A4B" w:rsidRDefault="00733A4B" w:rsidP="00733A4B">
            <w:pPr>
              <w:rPr>
                <w:rFonts w:ascii="Arial" w:eastAsia="Times New Roman" w:hAnsi="Arial" w:cs="Arial"/>
                <w:b/>
                <w:sz w:val="24"/>
                <w:lang w:val="es-ES" w:eastAsia="es-ES"/>
              </w:rPr>
            </w:pPr>
            <w:r w:rsidRPr="00733A4B">
              <w:rPr>
                <w:rFonts w:ascii="Arial" w:eastAsia="Times New Roman" w:hAnsi="Arial" w:cs="Arial"/>
                <w:b/>
                <w:sz w:val="24"/>
                <w:lang w:val="es-ES" w:eastAsia="es-ES"/>
              </w:rPr>
              <w:t xml:space="preserve">Cena </w:t>
            </w:r>
          </w:p>
          <w:p w14:paraId="3523480E" w14:textId="77777777" w:rsidR="00733A4B" w:rsidRPr="00733A4B" w:rsidRDefault="00733A4B" w:rsidP="00733A4B">
            <w:pPr>
              <w:rPr>
                <w:rFonts w:ascii="Arial" w:eastAsia="Times New Roman" w:hAnsi="Arial" w:cs="Arial"/>
                <w:b/>
                <w:sz w:val="24"/>
                <w:lang w:val="es-ES" w:eastAsia="es-ES"/>
              </w:rPr>
            </w:pPr>
            <w:r w:rsidRPr="00733A4B">
              <w:rPr>
                <w:rFonts w:ascii="Arial" w:eastAsia="Times New Roman" w:hAnsi="Arial" w:cs="Arial"/>
                <w:b/>
                <w:sz w:val="24"/>
                <w:lang w:val="es-ES" w:eastAsia="es-ES"/>
              </w:rPr>
              <w:t>(</w:t>
            </w:r>
            <w:proofErr w:type="spellStart"/>
            <w:r w:rsidRPr="00733A4B">
              <w:rPr>
                <w:rFonts w:ascii="Arial" w:eastAsia="Times New Roman" w:hAnsi="Arial" w:cs="Arial"/>
                <w:b/>
                <w:sz w:val="24"/>
                <w:lang w:val="es-ES" w:eastAsia="es-ES"/>
              </w:rPr>
              <w:t>dinner</w:t>
            </w:r>
            <w:proofErr w:type="spellEnd"/>
            <w:r w:rsidRPr="00733A4B">
              <w:rPr>
                <w:rFonts w:ascii="Arial" w:eastAsia="Times New Roman" w:hAnsi="Arial" w:cs="Arial"/>
                <w:b/>
                <w:sz w:val="24"/>
                <w:lang w:val="es-ES" w:eastAsia="es-ES"/>
              </w:rPr>
              <w:t xml:space="preserve">) </w:t>
            </w:r>
          </w:p>
        </w:tc>
        <w:tc>
          <w:tcPr>
            <w:tcW w:w="615" w:type="pct"/>
          </w:tcPr>
          <w:p w14:paraId="25901CA6" w14:textId="77777777" w:rsidR="00733A4B" w:rsidRPr="00733A4B" w:rsidRDefault="00733A4B" w:rsidP="00733A4B">
            <w:pPr>
              <w:rPr>
                <w:rFonts w:ascii="Arial" w:eastAsia="Times New Roman" w:hAnsi="Arial" w:cs="Arial"/>
                <w:sz w:val="24"/>
                <w:lang w:val="es-ES" w:eastAsia="es-ES"/>
              </w:rPr>
            </w:pPr>
          </w:p>
          <w:p w14:paraId="40391EE5" w14:textId="77777777" w:rsidR="00733A4B" w:rsidRPr="00733A4B" w:rsidRDefault="00733A4B" w:rsidP="00733A4B">
            <w:pPr>
              <w:rPr>
                <w:rFonts w:ascii="Arial" w:eastAsia="Times New Roman" w:hAnsi="Arial" w:cs="Arial"/>
                <w:sz w:val="24"/>
                <w:lang w:val="es-ES" w:eastAsia="es-ES"/>
              </w:rPr>
            </w:pPr>
          </w:p>
          <w:p w14:paraId="6A62FEAC" w14:textId="77777777" w:rsidR="00733A4B" w:rsidRPr="00733A4B" w:rsidRDefault="00733A4B" w:rsidP="00733A4B">
            <w:pPr>
              <w:rPr>
                <w:rFonts w:ascii="Arial" w:eastAsia="Times New Roman" w:hAnsi="Arial" w:cs="Arial"/>
                <w:sz w:val="24"/>
                <w:lang w:val="es-ES" w:eastAsia="es-ES"/>
              </w:rPr>
            </w:pPr>
          </w:p>
          <w:p w14:paraId="72D0F143" w14:textId="77777777" w:rsidR="00733A4B" w:rsidRPr="00733A4B" w:rsidRDefault="00733A4B" w:rsidP="00733A4B">
            <w:pPr>
              <w:rPr>
                <w:rFonts w:ascii="Arial" w:eastAsia="Times New Roman" w:hAnsi="Arial" w:cs="Arial"/>
                <w:sz w:val="24"/>
                <w:lang w:val="es-ES" w:eastAsia="es-ES"/>
              </w:rPr>
            </w:pPr>
          </w:p>
        </w:tc>
        <w:tc>
          <w:tcPr>
            <w:tcW w:w="615" w:type="pct"/>
          </w:tcPr>
          <w:p w14:paraId="54C47CF1" w14:textId="77777777" w:rsidR="00733A4B" w:rsidRPr="00733A4B" w:rsidRDefault="00733A4B" w:rsidP="00733A4B">
            <w:pPr>
              <w:rPr>
                <w:rFonts w:ascii="Arial" w:eastAsia="Times New Roman" w:hAnsi="Arial" w:cs="Arial"/>
                <w:sz w:val="24"/>
                <w:lang w:val="es-ES" w:eastAsia="es-ES"/>
              </w:rPr>
            </w:pPr>
          </w:p>
        </w:tc>
        <w:tc>
          <w:tcPr>
            <w:tcW w:w="627" w:type="pct"/>
          </w:tcPr>
          <w:p w14:paraId="10FA0F15" w14:textId="77777777" w:rsidR="00733A4B" w:rsidRPr="00733A4B" w:rsidRDefault="00733A4B" w:rsidP="00733A4B">
            <w:pPr>
              <w:rPr>
                <w:rFonts w:ascii="Arial" w:eastAsia="Times New Roman" w:hAnsi="Arial" w:cs="Arial"/>
                <w:sz w:val="24"/>
                <w:lang w:val="es-ES" w:eastAsia="es-ES"/>
              </w:rPr>
            </w:pPr>
          </w:p>
        </w:tc>
        <w:tc>
          <w:tcPr>
            <w:tcW w:w="615" w:type="pct"/>
          </w:tcPr>
          <w:p w14:paraId="642150D3" w14:textId="77777777" w:rsidR="00733A4B" w:rsidRPr="00733A4B" w:rsidRDefault="00733A4B" w:rsidP="00733A4B">
            <w:pPr>
              <w:rPr>
                <w:rFonts w:ascii="Arial" w:eastAsia="Times New Roman" w:hAnsi="Arial" w:cs="Arial"/>
                <w:sz w:val="24"/>
                <w:lang w:val="es-ES" w:eastAsia="es-ES"/>
              </w:rPr>
            </w:pPr>
          </w:p>
        </w:tc>
        <w:tc>
          <w:tcPr>
            <w:tcW w:w="615" w:type="pct"/>
          </w:tcPr>
          <w:p w14:paraId="6D269155" w14:textId="77777777" w:rsidR="00733A4B" w:rsidRPr="00733A4B" w:rsidRDefault="00733A4B" w:rsidP="00733A4B">
            <w:pPr>
              <w:rPr>
                <w:rFonts w:ascii="Arial" w:eastAsia="Times New Roman" w:hAnsi="Arial" w:cs="Arial"/>
                <w:sz w:val="24"/>
                <w:lang w:val="es-ES" w:eastAsia="es-ES"/>
              </w:rPr>
            </w:pPr>
          </w:p>
        </w:tc>
        <w:tc>
          <w:tcPr>
            <w:tcW w:w="615" w:type="pct"/>
          </w:tcPr>
          <w:p w14:paraId="7BA24C2E" w14:textId="77777777" w:rsidR="00733A4B" w:rsidRPr="00733A4B" w:rsidRDefault="00733A4B" w:rsidP="00733A4B">
            <w:pPr>
              <w:rPr>
                <w:rFonts w:ascii="Arial" w:eastAsia="Times New Roman" w:hAnsi="Arial" w:cs="Arial"/>
                <w:sz w:val="24"/>
                <w:lang w:val="es-ES" w:eastAsia="es-ES"/>
              </w:rPr>
            </w:pPr>
          </w:p>
        </w:tc>
        <w:tc>
          <w:tcPr>
            <w:tcW w:w="615" w:type="pct"/>
          </w:tcPr>
          <w:p w14:paraId="1C518CE7" w14:textId="77777777" w:rsidR="00733A4B" w:rsidRPr="00733A4B" w:rsidRDefault="00733A4B" w:rsidP="00733A4B">
            <w:pPr>
              <w:rPr>
                <w:rFonts w:ascii="Arial" w:eastAsia="Times New Roman" w:hAnsi="Arial" w:cs="Arial"/>
                <w:sz w:val="24"/>
                <w:lang w:val="es-ES" w:eastAsia="es-ES"/>
              </w:rPr>
            </w:pPr>
          </w:p>
        </w:tc>
      </w:tr>
    </w:tbl>
    <w:p w14:paraId="6A9A94FA" w14:textId="77777777" w:rsidR="00733A4B" w:rsidRPr="00733A4B" w:rsidRDefault="00733A4B" w:rsidP="00733A4B">
      <w:pPr>
        <w:tabs>
          <w:tab w:val="left" w:pos="3404"/>
        </w:tabs>
        <w:spacing w:after="0" w:line="240" w:lineRule="auto"/>
        <w:ind w:left="360"/>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lastRenderedPageBreak/>
        <w:t xml:space="preserve">III. Escucha y aprende la letra de la siguiente canción </w:t>
      </w:r>
    </w:p>
    <w:p w14:paraId="47521AA7" w14:textId="77777777" w:rsidR="00733A4B" w:rsidRPr="00733A4B" w:rsidRDefault="00733A4B" w:rsidP="00733A4B">
      <w:pPr>
        <w:spacing w:after="0" w:line="240" w:lineRule="auto"/>
        <w:rPr>
          <w:rFonts w:ascii="Arial" w:eastAsia="Times New Roman" w:hAnsi="Arial" w:cs="Arial"/>
          <w:sz w:val="20"/>
          <w:szCs w:val="20"/>
          <w:lang w:val="es-ES" w:eastAsia="es-ES"/>
        </w:rPr>
      </w:pPr>
    </w:p>
    <w:p w14:paraId="33D55EB9" w14:textId="77777777" w:rsidR="00733A4B" w:rsidRPr="00733A4B" w:rsidRDefault="00733A4B" w:rsidP="00733A4B">
      <w:pPr>
        <w:spacing w:after="0" w:line="240" w:lineRule="auto"/>
        <w:rPr>
          <w:rFonts w:ascii="Arial" w:eastAsia="Times New Roman" w:hAnsi="Arial" w:cs="Arial"/>
          <w:sz w:val="20"/>
          <w:szCs w:val="20"/>
          <w:lang w:val="es-ES" w:eastAsia="es-ES"/>
        </w:rPr>
      </w:pPr>
    </w:p>
    <w:p w14:paraId="1B9FA1D2" w14:textId="77777777" w:rsidR="00733A4B" w:rsidRPr="00733A4B" w:rsidRDefault="00733A4B" w:rsidP="00733A4B">
      <w:pPr>
        <w:spacing w:after="0" w:line="240" w:lineRule="auto"/>
        <w:rPr>
          <w:rFonts w:ascii="Arial" w:eastAsia="Times New Roman" w:hAnsi="Arial" w:cs="Arial"/>
          <w:b/>
          <w:sz w:val="24"/>
          <w:szCs w:val="20"/>
          <w:u w:val="single"/>
          <w:lang w:val="es-ES" w:eastAsia="es-ES"/>
        </w:rPr>
        <w:sectPr w:rsidR="00733A4B" w:rsidRPr="00733A4B" w:rsidSect="00733A4B">
          <w:footerReference w:type="default" r:id="rId18"/>
          <w:type w:val="continuous"/>
          <w:pgSz w:w="12240" w:h="15840" w:code="1"/>
          <w:pgMar w:top="709" w:right="1041" w:bottom="851" w:left="851" w:header="708" w:footer="708" w:gutter="0"/>
          <w:cols w:space="708"/>
          <w:docGrid w:linePitch="360"/>
        </w:sectPr>
      </w:pPr>
    </w:p>
    <w:p w14:paraId="560FBB1F" w14:textId="77777777" w:rsidR="00733A4B" w:rsidRPr="00733A4B" w:rsidRDefault="00733A4B" w:rsidP="00733A4B">
      <w:pPr>
        <w:spacing w:after="0" w:line="240" w:lineRule="auto"/>
        <w:rPr>
          <w:rFonts w:ascii="Arial" w:eastAsia="Times New Roman" w:hAnsi="Arial" w:cs="Arial"/>
          <w:b/>
          <w:sz w:val="24"/>
          <w:szCs w:val="20"/>
          <w:u w:val="single"/>
          <w:lang w:val="es-ES" w:eastAsia="es-ES"/>
        </w:rPr>
      </w:pPr>
      <w:r w:rsidRPr="00733A4B">
        <w:rPr>
          <w:rFonts w:ascii="Arial" w:eastAsia="Times New Roman" w:hAnsi="Arial" w:cs="Arial"/>
          <w:b/>
          <w:sz w:val="24"/>
          <w:szCs w:val="20"/>
          <w:u w:val="single"/>
          <w:lang w:val="es-ES" w:eastAsia="es-ES"/>
        </w:rPr>
        <w:lastRenderedPageBreak/>
        <w:t>Come vegetales</w:t>
      </w:r>
    </w:p>
    <w:p w14:paraId="348A7931" w14:textId="77777777" w:rsidR="00733A4B" w:rsidRPr="00733A4B" w:rsidRDefault="00733A4B" w:rsidP="00733A4B">
      <w:pPr>
        <w:spacing w:after="0" w:line="240" w:lineRule="auto"/>
        <w:rPr>
          <w:rFonts w:ascii="Arial" w:eastAsia="Times New Roman" w:hAnsi="Arial" w:cs="Arial"/>
          <w:b/>
          <w:sz w:val="24"/>
          <w:szCs w:val="20"/>
          <w:lang w:val="es-ES" w:eastAsia="es-ES"/>
        </w:rPr>
      </w:pPr>
    </w:p>
    <w:p w14:paraId="3F5819FA"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Somos excelentes antioxidantes</w:t>
      </w:r>
    </w:p>
    <w:p w14:paraId="31E9691B"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En fibra y vitaminas somos comandantes</w:t>
      </w:r>
    </w:p>
    <w:p w14:paraId="6272101E"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Somos elegantes sin ser arrogantes</w:t>
      </w:r>
    </w:p>
    <w:p w14:paraId="4CE12A89"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No tenemos conservantes ni colorantes</w:t>
      </w:r>
    </w:p>
    <w:p w14:paraId="7529A93A" w14:textId="77777777" w:rsidR="00733A4B" w:rsidRPr="00733A4B" w:rsidRDefault="00733A4B" w:rsidP="00733A4B">
      <w:pPr>
        <w:spacing w:after="0" w:line="240" w:lineRule="auto"/>
        <w:rPr>
          <w:rFonts w:ascii="Arial" w:eastAsia="Times New Roman" w:hAnsi="Arial" w:cs="Arial"/>
          <w:b/>
          <w:sz w:val="24"/>
          <w:szCs w:val="20"/>
          <w:lang w:val="es-ES" w:eastAsia="es-ES"/>
        </w:rPr>
      </w:pPr>
    </w:p>
    <w:p w14:paraId="5A4DFFA5" w14:textId="77777777" w:rsidR="00733A4B" w:rsidRPr="00733A4B" w:rsidRDefault="00733A4B" w:rsidP="00733A4B">
      <w:pPr>
        <w:spacing w:after="0" w:line="240" w:lineRule="auto"/>
        <w:rPr>
          <w:rFonts w:ascii="Arial" w:eastAsia="Times New Roman" w:hAnsi="Arial" w:cs="Arial"/>
          <w:b/>
          <w:sz w:val="24"/>
          <w:szCs w:val="20"/>
          <w:lang w:val="es-ES" w:eastAsia="es-ES"/>
        </w:rPr>
      </w:pPr>
      <w:r w:rsidRPr="00733A4B">
        <w:rPr>
          <w:rFonts w:ascii="Arial" w:eastAsia="Times New Roman" w:hAnsi="Arial" w:cs="Arial"/>
          <w:b/>
          <w:sz w:val="24"/>
          <w:szCs w:val="20"/>
          <w:lang w:val="es-ES" w:eastAsia="es-ES"/>
        </w:rPr>
        <w:t xml:space="preserve">La mitad de tu plato </w:t>
      </w:r>
      <w:proofErr w:type="gramStart"/>
      <w:r w:rsidRPr="00733A4B">
        <w:rPr>
          <w:rFonts w:ascii="Arial" w:eastAsia="Times New Roman" w:hAnsi="Arial" w:cs="Arial"/>
          <w:b/>
          <w:sz w:val="24"/>
          <w:szCs w:val="20"/>
          <w:lang w:val="es-ES" w:eastAsia="es-ES"/>
        </w:rPr>
        <w:t>deben</w:t>
      </w:r>
      <w:proofErr w:type="gramEnd"/>
      <w:r w:rsidRPr="00733A4B">
        <w:rPr>
          <w:rFonts w:ascii="Arial" w:eastAsia="Times New Roman" w:hAnsi="Arial" w:cs="Arial"/>
          <w:b/>
          <w:sz w:val="24"/>
          <w:szCs w:val="20"/>
          <w:lang w:val="es-ES" w:eastAsia="es-ES"/>
        </w:rPr>
        <w:t xml:space="preserve"> ser vegetales</w:t>
      </w:r>
    </w:p>
    <w:p w14:paraId="7D55343B" w14:textId="77777777" w:rsidR="00733A4B" w:rsidRPr="00733A4B" w:rsidRDefault="00733A4B" w:rsidP="00733A4B">
      <w:pPr>
        <w:spacing w:after="0" w:line="240" w:lineRule="auto"/>
        <w:rPr>
          <w:rFonts w:ascii="Arial" w:eastAsia="Times New Roman" w:hAnsi="Arial" w:cs="Arial"/>
          <w:b/>
          <w:sz w:val="24"/>
          <w:szCs w:val="20"/>
          <w:lang w:val="es-ES" w:eastAsia="es-ES"/>
        </w:rPr>
      </w:pPr>
      <w:r w:rsidRPr="00733A4B">
        <w:rPr>
          <w:rFonts w:ascii="Arial" w:eastAsia="Times New Roman" w:hAnsi="Arial" w:cs="Arial"/>
          <w:b/>
          <w:sz w:val="24"/>
          <w:szCs w:val="20"/>
          <w:lang w:val="es-ES" w:eastAsia="es-ES"/>
        </w:rPr>
        <w:t xml:space="preserve">La mitad de tu plato </w:t>
      </w:r>
      <w:proofErr w:type="gramStart"/>
      <w:r w:rsidRPr="00733A4B">
        <w:rPr>
          <w:rFonts w:ascii="Arial" w:eastAsia="Times New Roman" w:hAnsi="Arial" w:cs="Arial"/>
          <w:b/>
          <w:sz w:val="24"/>
          <w:szCs w:val="20"/>
          <w:lang w:val="es-ES" w:eastAsia="es-ES"/>
        </w:rPr>
        <w:t>deben</w:t>
      </w:r>
      <w:proofErr w:type="gramEnd"/>
      <w:r w:rsidRPr="00733A4B">
        <w:rPr>
          <w:rFonts w:ascii="Arial" w:eastAsia="Times New Roman" w:hAnsi="Arial" w:cs="Arial"/>
          <w:b/>
          <w:sz w:val="24"/>
          <w:szCs w:val="20"/>
          <w:lang w:val="es-ES" w:eastAsia="es-ES"/>
        </w:rPr>
        <w:t xml:space="preserve"> ser vegetales</w:t>
      </w:r>
    </w:p>
    <w:p w14:paraId="48C1ACBA" w14:textId="77777777" w:rsidR="00733A4B" w:rsidRPr="00733A4B" w:rsidRDefault="00733A4B" w:rsidP="00733A4B">
      <w:pPr>
        <w:spacing w:after="0" w:line="240" w:lineRule="auto"/>
        <w:rPr>
          <w:rFonts w:ascii="Arial" w:eastAsia="Times New Roman" w:hAnsi="Arial" w:cs="Arial"/>
          <w:sz w:val="24"/>
          <w:szCs w:val="20"/>
          <w:lang w:val="es-ES" w:eastAsia="es-ES"/>
        </w:rPr>
      </w:pPr>
    </w:p>
    <w:p w14:paraId="490C279F"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Amargo como la hiel, dulce como miel</w:t>
      </w:r>
    </w:p>
    <w:p w14:paraId="7258E69C"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Que importa si mejoro el aspecto de tu piel</w:t>
      </w:r>
    </w:p>
    <w:p w14:paraId="5793E56F"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Si crees que eres sensible yo te cuido el corazón</w:t>
      </w:r>
    </w:p>
    <w:p w14:paraId="5FD5A96A"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Suave con tu panza, de fácil digestión</w:t>
      </w:r>
    </w:p>
    <w:p w14:paraId="33386ED3" w14:textId="77777777" w:rsidR="001053D4" w:rsidRDefault="001053D4" w:rsidP="00733A4B">
      <w:pPr>
        <w:spacing w:after="0" w:line="240" w:lineRule="auto"/>
        <w:rPr>
          <w:rFonts w:ascii="Arial" w:eastAsia="Times New Roman" w:hAnsi="Arial" w:cs="Arial"/>
          <w:sz w:val="24"/>
          <w:szCs w:val="20"/>
          <w:lang w:val="es-ES" w:eastAsia="es-ES"/>
        </w:rPr>
      </w:pPr>
    </w:p>
    <w:p w14:paraId="170075C3" w14:textId="77777777" w:rsidR="001053D4" w:rsidRDefault="001053D4" w:rsidP="00733A4B">
      <w:pPr>
        <w:spacing w:after="0" w:line="240" w:lineRule="auto"/>
        <w:rPr>
          <w:rFonts w:ascii="Arial" w:eastAsia="Times New Roman" w:hAnsi="Arial" w:cs="Arial"/>
          <w:sz w:val="24"/>
          <w:szCs w:val="20"/>
          <w:lang w:val="es-ES" w:eastAsia="es-ES"/>
        </w:rPr>
      </w:pPr>
    </w:p>
    <w:p w14:paraId="07B27CE8" w14:textId="77777777" w:rsidR="001053D4" w:rsidRDefault="001053D4" w:rsidP="00733A4B">
      <w:pPr>
        <w:spacing w:after="0" w:line="240" w:lineRule="auto"/>
        <w:rPr>
          <w:rFonts w:ascii="Arial" w:eastAsia="Times New Roman" w:hAnsi="Arial" w:cs="Arial"/>
          <w:sz w:val="24"/>
          <w:szCs w:val="20"/>
          <w:lang w:val="es-ES" w:eastAsia="es-ES"/>
        </w:rPr>
      </w:pPr>
    </w:p>
    <w:p w14:paraId="656E7332" w14:textId="77777777" w:rsidR="001053D4" w:rsidRDefault="001053D4" w:rsidP="00733A4B">
      <w:pPr>
        <w:spacing w:after="0" w:line="240" w:lineRule="auto"/>
        <w:rPr>
          <w:rFonts w:ascii="Arial" w:eastAsia="Times New Roman" w:hAnsi="Arial" w:cs="Arial"/>
          <w:sz w:val="24"/>
          <w:szCs w:val="20"/>
          <w:lang w:val="es-ES" w:eastAsia="es-ES"/>
        </w:rPr>
      </w:pPr>
    </w:p>
    <w:p w14:paraId="594637BA" w14:textId="77777777" w:rsidR="001053D4" w:rsidRDefault="001053D4" w:rsidP="00733A4B">
      <w:pPr>
        <w:spacing w:after="0" w:line="240" w:lineRule="auto"/>
        <w:rPr>
          <w:rFonts w:ascii="Arial" w:eastAsia="Times New Roman" w:hAnsi="Arial" w:cs="Arial"/>
          <w:sz w:val="24"/>
          <w:szCs w:val="20"/>
          <w:lang w:val="es-ES" w:eastAsia="es-ES"/>
        </w:rPr>
      </w:pPr>
    </w:p>
    <w:p w14:paraId="5006D651"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La letra es muy pequeña en esa revista</w:t>
      </w:r>
    </w:p>
    <w:p w14:paraId="3158C349"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Come zanahoria y mejora la vista</w:t>
      </w:r>
    </w:p>
    <w:p w14:paraId="3548838A"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Lechuga, espinaca brócoli, tomate</w:t>
      </w:r>
    </w:p>
    <w:p w14:paraId="39EB0B91"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 xml:space="preserve">Fruta también entra </w:t>
      </w:r>
      <w:proofErr w:type="spellStart"/>
      <w:r w:rsidRPr="00733A4B">
        <w:rPr>
          <w:rFonts w:ascii="Arial" w:eastAsia="Times New Roman" w:hAnsi="Arial" w:cs="Arial"/>
          <w:sz w:val="24"/>
          <w:szCs w:val="20"/>
          <w:lang w:val="es-ES" w:eastAsia="es-ES"/>
        </w:rPr>
        <w:t>brother</w:t>
      </w:r>
      <w:proofErr w:type="spellEnd"/>
      <w:r w:rsidRPr="00733A4B">
        <w:rPr>
          <w:rFonts w:ascii="Arial" w:eastAsia="Times New Roman" w:hAnsi="Arial" w:cs="Arial"/>
          <w:sz w:val="24"/>
          <w:szCs w:val="20"/>
          <w:lang w:val="es-ES" w:eastAsia="es-ES"/>
        </w:rPr>
        <w:t xml:space="preserve"> ¡no hay debate!</w:t>
      </w:r>
    </w:p>
    <w:p w14:paraId="4DE93131" w14:textId="77777777" w:rsidR="00733A4B" w:rsidRDefault="00733A4B" w:rsidP="00733A4B">
      <w:pPr>
        <w:spacing w:after="0" w:line="240" w:lineRule="auto"/>
        <w:rPr>
          <w:rFonts w:ascii="Arial" w:eastAsia="Times New Roman" w:hAnsi="Arial" w:cs="Arial"/>
          <w:sz w:val="24"/>
          <w:szCs w:val="20"/>
          <w:lang w:val="es-ES" w:eastAsia="es-ES"/>
        </w:rPr>
      </w:pPr>
    </w:p>
    <w:p w14:paraId="4CD791B2"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Todos los colores, todos los olores</w:t>
      </w:r>
    </w:p>
    <w:p w14:paraId="04FD39F3"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Todos en tu dieta, disfruta los sabores</w:t>
      </w:r>
    </w:p>
    <w:p w14:paraId="01A4E26B"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Come vegetales y mírate al espejo</w:t>
      </w:r>
    </w:p>
    <w:p w14:paraId="2D8ECCC2" w14:textId="77777777" w:rsidR="00733A4B" w:rsidRPr="00733A4B" w:rsidRDefault="00733A4B" w:rsidP="00733A4B">
      <w:pPr>
        <w:spacing w:after="0" w:line="240" w:lineRule="auto"/>
        <w:rPr>
          <w:rFonts w:ascii="Arial" w:eastAsia="Times New Roman" w:hAnsi="Arial" w:cs="Arial"/>
          <w:sz w:val="24"/>
          <w:szCs w:val="20"/>
          <w:lang w:val="es-ES" w:eastAsia="es-ES"/>
        </w:rPr>
      </w:pPr>
      <w:r w:rsidRPr="00733A4B">
        <w:rPr>
          <w:rFonts w:ascii="Arial" w:eastAsia="Times New Roman" w:hAnsi="Arial" w:cs="Arial"/>
          <w:sz w:val="24"/>
          <w:szCs w:val="20"/>
          <w:lang w:val="es-ES" w:eastAsia="es-ES"/>
        </w:rPr>
        <w:t>¡Sorpresa! Ya no te ves tan viejo</w:t>
      </w:r>
      <w:r w:rsidRPr="00733A4B">
        <w:rPr>
          <w:rFonts w:ascii="Arial" w:eastAsia="Times New Roman" w:hAnsi="Arial" w:cs="Arial"/>
          <w:sz w:val="24"/>
          <w:szCs w:val="20"/>
          <w:lang w:val="es-ES" w:eastAsia="es-ES"/>
        </w:rPr>
        <w:tab/>
      </w:r>
    </w:p>
    <w:p w14:paraId="53195D67" w14:textId="77777777" w:rsidR="00733A4B" w:rsidRDefault="00733A4B" w:rsidP="00733A4B">
      <w:pPr>
        <w:spacing w:after="0" w:line="240" w:lineRule="auto"/>
        <w:rPr>
          <w:rFonts w:ascii="Arial" w:eastAsia="Times New Roman" w:hAnsi="Arial" w:cs="Arial"/>
          <w:sz w:val="24"/>
          <w:szCs w:val="20"/>
          <w:lang w:val="es-ES" w:eastAsia="es-ES"/>
        </w:rPr>
        <w:sectPr w:rsidR="00733A4B" w:rsidSect="00733A4B">
          <w:type w:val="continuous"/>
          <w:pgSz w:w="12240" w:h="15840" w:code="1"/>
          <w:pgMar w:top="709" w:right="1041" w:bottom="851" w:left="851" w:header="708" w:footer="708" w:gutter="0"/>
          <w:cols w:num="2" w:space="708"/>
          <w:docGrid w:linePitch="360"/>
        </w:sectPr>
      </w:pPr>
    </w:p>
    <w:p w14:paraId="04591593" w14:textId="75D4D05B" w:rsidR="001053D4" w:rsidRDefault="001053D4" w:rsidP="00733A4B">
      <w:pPr>
        <w:spacing w:after="0" w:line="240" w:lineRule="auto"/>
        <w:rPr>
          <w:rFonts w:ascii="Times New Roman" w:eastAsia="Times New Roman" w:hAnsi="Times New Roman" w:cs="Times New Roman"/>
          <w:sz w:val="20"/>
          <w:szCs w:val="20"/>
          <w:lang w:val="es-ES" w:eastAsia="es-ES"/>
        </w:rPr>
      </w:pPr>
    </w:p>
    <w:p w14:paraId="689D5B47" w14:textId="784B33F8" w:rsidR="00733A4B" w:rsidRPr="00733A4B" w:rsidRDefault="00733A4B" w:rsidP="00733A4B">
      <w:pPr>
        <w:spacing w:after="0" w:line="240" w:lineRule="auto"/>
        <w:rPr>
          <w:rFonts w:ascii="Times New Roman" w:eastAsia="Times New Roman" w:hAnsi="Times New Roman" w:cs="Times New Roman"/>
          <w:sz w:val="20"/>
          <w:szCs w:val="20"/>
          <w:lang w:val="es-ES" w:eastAsia="es-ES"/>
        </w:rPr>
      </w:pPr>
    </w:p>
    <w:p w14:paraId="77C39971" w14:textId="77777777" w:rsidR="00733A4B" w:rsidRPr="00733A4B" w:rsidRDefault="00733A4B" w:rsidP="00733A4B">
      <w:pPr>
        <w:spacing w:after="0" w:line="240" w:lineRule="auto"/>
        <w:rPr>
          <w:rFonts w:ascii="Arial" w:eastAsia="Times New Roman" w:hAnsi="Arial" w:cs="Arial"/>
          <w:sz w:val="20"/>
          <w:szCs w:val="20"/>
          <w:lang w:val="es-ES" w:eastAsia="es-ES"/>
        </w:rPr>
      </w:pPr>
    </w:p>
    <w:p w14:paraId="25E27E69" w14:textId="77777777" w:rsidR="00733A4B" w:rsidRPr="00733A4B" w:rsidRDefault="00733A4B" w:rsidP="00733A4B">
      <w:pPr>
        <w:spacing w:after="0" w:line="240" w:lineRule="auto"/>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      IV. Destaca tu parte favorita de la canción, y crea un dibujo a partir de esta.</w:t>
      </w:r>
    </w:p>
    <w:p w14:paraId="7D184D72" w14:textId="77777777" w:rsidR="00733A4B" w:rsidRPr="00733A4B" w:rsidRDefault="00733A4B" w:rsidP="00733A4B">
      <w:pPr>
        <w:spacing w:after="0" w:line="240" w:lineRule="auto"/>
        <w:rPr>
          <w:rFonts w:ascii="Times New Roman" w:eastAsia="Times New Roman" w:hAnsi="Times New Roman" w:cs="Times New Roman"/>
          <w:b/>
          <w:sz w:val="24"/>
          <w:szCs w:val="24"/>
          <w:lang w:val="es-ES" w:eastAsia="es-ES"/>
        </w:rPr>
      </w:pPr>
    </w:p>
    <w:tbl>
      <w:tblPr>
        <w:tblStyle w:val="Tablaconcuadrcula2"/>
        <w:tblW w:w="0" w:type="auto"/>
        <w:tblLook w:val="04A0" w:firstRow="1" w:lastRow="0" w:firstColumn="1" w:lastColumn="0" w:noHBand="0" w:noVBand="1"/>
      </w:tblPr>
      <w:tblGrid>
        <w:gridCol w:w="10488"/>
      </w:tblGrid>
      <w:tr w:rsidR="00733A4B" w:rsidRPr="00733A4B" w14:paraId="058592F3" w14:textId="77777777" w:rsidTr="001053D4">
        <w:trPr>
          <w:trHeight w:val="6308"/>
        </w:trPr>
        <w:tc>
          <w:tcPr>
            <w:tcW w:w="10488" w:type="dxa"/>
          </w:tcPr>
          <w:p w14:paraId="285FFD4F" w14:textId="77777777" w:rsidR="00733A4B" w:rsidRPr="00733A4B" w:rsidRDefault="00733A4B" w:rsidP="00733A4B">
            <w:pPr>
              <w:rPr>
                <w:rFonts w:ascii="Times New Roman" w:eastAsia="Times New Roman" w:hAnsi="Times New Roman"/>
                <w:lang w:val="es-ES" w:eastAsia="es-ES"/>
              </w:rPr>
            </w:pPr>
          </w:p>
        </w:tc>
      </w:tr>
    </w:tbl>
    <w:p w14:paraId="022605C4" w14:textId="77777777" w:rsidR="00733A4B" w:rsidRPr="00733A4B" w:rsidRDefault="00733A4B" w:rsidP="00733A4B">
      <w:pPr>
        <w:spacing w:after="0" w:line="240" w:lineRule="auto"/>
        <w:rPr>
          <w:rFonts w:ascii="Times New Roman" w:eastAsia="Times New Roman" w:hAnsi="Times New Roman" w:cs="Times New Roman"/>
          <w:sz w:val="20"/>
          <w:szCs w:val="20"/>
          <w:lang w:val="es-ES" w:eastAsia="es-ES"/>
        </w:rPr>
      </w:pPr>
    </w:p>
    <w:p w14:paraId="07B7DBE4" w14:textId="77777777" w:rsidR="00733A4B" w:rsidRPr="00733A4B" w:rsidRDefault="00733A4B" w:rsidP="00733A4B">
      <w:pPr>
        <w:spacing w:after="0" w:line="240" w:lineRule="auto"/>
        <w:rPr>
          <w:rFonts w:ascii="Arial" w:eastAsia="Times New Roman" w:hAnsi="Arial" w:cs="Arial"/>
          <w:sz w:val="24"/>
          <w:szCs w:val="24"/>
          <w:lang w:val="es-ES" w:eastAsia="es-ES"/>
        </w:rPr>
      </w:pPr>
      <w:r w:rsidRPr="00733A4B">
        <w:rPr>
          <w:rFonts w:ascii="Arial" w:eastAsia="Times New Roman" w:hAnsi="Arial" w:cs="Arial"/>
          <w:sz w:val="24"/>
          <w:szCs w:val="20"/>
          <w:lang w:val="es-ES" w:eastAsia="es-ES"/>
        </w:rPr>
        <w:lastRenderedPageBreak/>
        <w:t xml:space="preserve">     V.    </w:t>
      </w:r>
      <w:r w:rsidRPr="00733A4B">
        <w:rPr>
          <w:rFonts w:ascii="Arial" w:eastAsia="Times New Roman" w:hAnsi="Arial" w:cs="Arial"/>
          <w:sz w:val="24"/>
          <w:szCs w:val="24"/>
          <w:lang w:val="es-ES" w:eastAsia="es-ES"/>
        </w:rPr>
        <w:t xml:space="preserve">Para complementar la actividad física durante estos días, te sugerimos una idea de cómo   </w:t>
      </w:r>
    </w:p>
    <w:p w14:paraId="337B6956" w14:textId="77777777" w:rsidR="00733A4B" w:rsidRPr="00733A4B" w:rsidRDefault="00733A4B" w:rsidP="00733A4B">
      <w:pPr>
        <w:spacing w:after="0" w:line="240" w:lineRule="auto"/>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            </w:t>
      </w:r>
      <w:proofErr w:type="gramStart"/>
      <w:r w:rsidRPr="00733A4B">
        <w:rPr>
          <w:rFonts w:ascii="Arial" w:eastAsia="Times New Roman" w:hAnsi="Arial" w:cs="Arial"/>
          <w:sz w:val="24"/>
          <w:szCs w:val="24"/>
          <w:lang w:val="es-ES" w:eastAsia="es-ES"/>
        </w:rPr>
        <w:t>hacer</w:t>
      </w:r>
      <w:proofErr w:type="gramEnd"/>
      <w:r w:rsidRPr="00733A4B">
        <w:rPr>
          <w:rFonts w:ascii="Arial" w:eastAsia="Times New Roman" w:hAnsi="Arial" w:cs="Arial"/>
          <w:sz w:val="24"/>
          <w:szCs w:val="24"/>
          <w:lang w:val="es-ES" w:eastAsia="es-ES"/>
        </w:rPr>
        <w:t xml:space="preserve"> tus propias pesas fácilmente. Lee las siguientes instrucciones.</w:t>
      </w:r>
    </w:p>
    <w:p w14:paraId="2084D8DC" w14:textId="77777777" w:rsidR="00733A4B" w:rsidRPr="00733A4B" w:rsidRDefault="00733A4B" w:rsidP="00733A4B">
      <w:pPr>
        <w:spacing w:after="0" w:line="240" w:lineRule="auto"/>
        <w:ind w:left="720"/>
        <w:contextualSpacing/>
        <w:rPr>
          <w:rFonts w:ascii="Arial" w:eastAsia="Times New Roman" w:hAnsi="Arial" w:cs="Arial"/>
          <w:sz w:val="24"/>
          <w:szCs w:val="24"/>
          <w:lang w:val="es-ES" w:eastAsia="es-ES"/>
        </w:rPr>
      </w:pPr>
    </w:p>
    <w:p w14:paraId="2380253C" w14:textId="77777777" w:rsidR="00733A4B" w:rsidRPr="00733A4B" w:rsidRDefault="00733A4B" w:rsidP="00733A4B">
      <w:pPr>
        <w:spacing w:after="0" w:line="240" w:lineRule="auto"/>
        <w:rPr>
          <w:rFonts w:ascii="Arial" w:eastAsia="Times New Roman" w:hAnsi="Arial" w:cs="Arial"/>
          <w:sz w:val="24"/>
          <w:szCs w:val="24"/>
          <w:u w:val="single"/>
          <w:lang w:val="es-ES" w:eastAsia="es-ES"/>
        </w:rPr>
      </w:pPr>
    </w:p>
    <w:p w14:paraId="06213E90" w14:textId="77777777" w:rsidR="00733A4B" w:rsidRPr="00733A4B" w:rsidRDefault="00733A4B" w:rsidP="00733A4B">
      <w:pPr>
        <w:spacing w:after="0" w:line="240" w:lineRule="auto"/>
        <w:jc w:val="center"/>
        <w:rPr>
          <w:rFonts w:ascii="Arial" w:eastAsia="Times New Roman" w:hAnsi="Arial" w:cs="Arial"/>
          <w:b/>
          <w:sz w:val="24"/>
          <w:szCs w:val="24"/>
          <w:u w:val="single"/>
          <w:lang w:val="es-ES" w:eastAsia="es-ES"/>
        </w:rPr>
      </w:pPr>
      <w:r w:rsidRPr="00733A4B">
        <w:rPr>
          <w:rFonts w:ascii="Arial" w:eastAsia="Times New Roman" w:hAnsi="Arial" w:cs="Arial"/>
          <w:b/>
          <w:sz w:val="24"/>
          <w:szCs w:val="24"/>
          <w:u w:val="single"/>
          <w:lang w:val="es-ES" w:eastAsia="es-ES"/>
        </w:rPr>
        <w:t xml:space="preserve">Instructivo  de cómo hacer “pesas caseras” </w:t>
      </w:r>
    </w:p>
    <w:p w14:paraId="4469C848"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29354990" w14:textId="77777777" w:rsidR="00733A4B" w:rsidRPr="00733A4B" w:rsidRDefault="00733A4B" w:rsidP="00733A4B">
      <w:pPr>
        <w:numPr>
          <w:ilvl w:val="0"/>
          <w:numId w:val="20"/>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Materiales </w:t>
      </w:r>
    </w:p>
    <w:p w14:paraId="7C53DB8C"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381A7994" w14:textId="77777777" w:rsidR="00733A4B" w:rsidRPr="00733A4B" w:rsidRDefault="00733A4B" w:rsidP="00733A4B">
      <w:pPr>
        <w:numPr>
          <w:ilvl w:val="0"/>
          <w:numId w:val="22"/>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Un envase desechable  de bebida  de  cuarto o medio litro</w:t>
      </w:r>
    </w:p>
    <w:p w14:paraId="6AB6F602" w14:textId="77777777" w:rsidR="00733A4B" w:rsidRPr="00733A4B" w:rsidRDefault="00733A4B" w:rsidP="00733A4B">
      <w:pPr>
        <w:numPr>
          <w:ilvl w:val="0"/>
          <w:numId w:val="22"/>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Un poco de arena o tierra.</w:t>
      </w:r>
    </w:p>
    <w:p w14:paraId="0808A35D" w14:textId="77777777" w:rsidR="00733A4B" w:rsidRPr="00733A4B" w:rsidRDefault="00733A4B" w:rsidP="00733A4B">
      <w:pPr>
        <w:numPr>
          <w:ilvl w:val="0"/>
          <w:numId w:val="22"/>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 Agua </w:t>
      </w:r>
    </w:p>
    <w:p w14:paraId="4E6FEB32" w14:textId="77777777" w:rsidR="00733A4B" w:rsidRPr="00733A4B" w:rsidRDefault="00733A4B" w:rsidP="00733A4B">
      <w:pPr>
        <w:rPr>
          <w:rFonts w:ascii="Arial" w:eastAsia="Times New Roman" w:hAnsi="Arial" w:cs="Arial"/>
          <w:sz w:val="24"/>
          <w:szCs w:val="24"/>
          <w:lang w:val="es-ES" w:eastAsia="es-ES"/>
        </w:rPr>
      </w:pPr>
    </w:p>
    <w:tbl>
      <w:tblPr>
        <w:tblStyle w:val="Tablaconcuadrcula2"/>
        <w:tblW w:w="0" w:type="auto"/>
        <w:jc w:val="center"/>
        <w:tblLook w:val="04A0" w:firstRow="1" w:lastRow="0" w:firstColumn="1" w:lastColumn="0" w:noHBand="0" w:noVBand="1"/>
      </w:tblPr>
      <w:tblGrid>
        <w:gridCol w:w="3496"/>
        <w:gridCol w:w="3496"/>
        <w:gridCol w:w="3496"/>
      </w:tblGrid>
      <w:tr w:rsidR="00733A4B" w:rsidRPr="00733A4B" w14:paraId="365495CB" w14:textId="77777777" w:rsidTr="00733A4B">
        <w:trPr>
          <w:jc w:val="center"/>
        </w:trPr>
        <w:tc>
          <w:tcPr>
            <w:tcW w:w="3496" w:type="dxa"/>
          </w:tcPr>
          <w:p w14:paraId="369EB0C9" w14:textId="77777777" w:rsidR="00733A4B" w:rsidRPr="00733A4B" w:rsidRDefault="00733A4B" w:rsidP="00733A4B">
            <w:pPr>
              <w:jc w:val="center"/>
              <w:rPr>
                <w:rFonts w:ascii="Arial" w:eastAsia="Times New Roman" w:hAnsi="Arial" w:cs="Arial"/>
                <w:sz w:val="24"/>
                <w:szCs w:val="24"/>
                <w:lang w:val="es-ES" w:eastAsia="es-ES"/>
              </w:rPr>
            </w:pPr>
            <w:r w:rsidRPr="00733A4B">
              <w:rPr>
                <w:rFonts w:ascii="Arial" w:eastAsia="Times New Roman" w:hAnsi="Arial" w:cs="Arial"/>
                <w:noProof/>
                <w:sz w:val="24"/>
                <w:szCs w:val="24"/>
                <w:lang w:val="es-ES" w:eastAsia="es-ES"/>
              </w:rPr>
              <w:drawing>
                <wp:inline distT="0" distB="0" distL="0" distR="0" wp14:anchorId="128AB134" wp14:editId="6DBCC25F">
                  <wp:extent cx="1314450" cy="1857375"/>
                  <wp:effectExtent l="0" t="0" r="0" b="9525"/>
                  <wp:docPr id="49" name="Imagen 49" descr="Todo lo que hay que saber sobre el plástico y el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o lo que hay que saber sobre el plástico y el PET"/>
                          <pic:cNvPicPr>
                            <a:picLocks noChangeAspect="1" noChangeArrowheads="1"/>
                          </pic:cNvPicPr>
                        </pic:nvPicPr>
                        <pic:blipFill rotWithShape="1">
                          <a:blip r:embed="rId19">
                            <a:extLst>
                              <a:ext uri="{28A0092B-C50C-407E-A947-70E740481C1C}">
                                <a14:useLocalDpi xmlns:a14="http://schemas.microsoft.com/office/drawing/2010/main" val="0"/>
                              </a:ext>
                            </a:extLst>
                          </a:blip>
                          <a:srcRect l="43980" r="18673"/>
                          <a:stretch/>
                        </pic:blipFill>
                        <pic:spPr bwMode="auto">
                          <a:xfrm>
                            <a:off x="0" y="0"/>
                            <a:ext cx="1322587" cy="1868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dxa"/>
          </w:tcPr>
          <w:p w14:paraId="00F0DDC6" w14:textId="77777777" w:rsidR="00733A4B" w:rsidRPr="00733A4B" w:rsidRDefault="00733A4B" w:rsidP="00733A4B">
            <w:pPr>
              <w:jc w:val="center"/>
              <w:rPr>
                <w:rFonts w:ascii="Arial" w:eastAsia="Times New Roman" w:hAnsi="Arial" w:cs="Arial"/>
                <w:sz w:val="24"/>
                <w:szCs w:val="24"/>
                <w:lang w:val="es-ES" w:eastAsia="es-ES"/>
              </w:rPr>
            </w:pPr>
            <w:r w:rsidRPr="00733A4B">
              <w:rPr>
                <w:rFonts w:ascii="Arial" w:eastAsia="Times New Roman" w:hAnsi="Arial" w:cs="Arial"/>
                <w:noProof/>
                <w:sz w:val="24"/>
                <w:szCs w:val="24"/>
                <w:lang w:val="es-ES" w:eastAsia="es-ES"/>
              </w:rPr>
              <w:drawing>
                <wp:inline distT="0" distB="0" distL="0" distR="0" wp14:anchorId="7D79B656" wp14:editId="4154FCF3">
                  <wp:extent cx="1145082" cy="1905000"/>
                  <wp:effectExtent l="0" t="0" r="0" b="0"/>
                  <wp:docPr id="50" name="Imagen 50" descr="Fotos gratis : arena, vaso, comida, Produce, desayuno, botell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 gratis : arena, vaso, comida, Produce, desayuno, botella de ..."/>
                          <pic:cNvPicPr>
                            <a:picLocks noChangeAspect="1" noChangeArrowheads="1"/>
                          </pic:cNvPicPr>
                        </pic:nvPicPr>
                        <pic:blipFill rotWithShape="1">
                          <a:blip r:embed="rId20">
                            <a:extLst>
                              <a:ext uri="{28A0092B-C50C-407E-A947-70E740481C1C}">
                                <a14:useLocalDpi xmlns:a14="http://schemas.microsoft.com/office/drawing/2010/main" val="0"/>
                              </a:ext>
                            </a:extLst>
                          </a:blip>
                          <a:srcRect l="31272" r="28728"/>
                          <a:stretch/>
                        </pic:blipFill>
                        <pic:spPr bwMode="auto">
                          <a:xfrm>
                            <a:off x="0" y="0"/>
                            <a:ext cx="1149745" cy="1912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dxa"/>
          </w:tcPr>
          <w:p w14:paraId="3378A4BC" w14:textId="77777777" w:rsidR="00733A4B" w:rsidRPr="00733A4B" w:rsidRDefault="00733A4B" w:rsidP="00733A4B">
            <w:pPr>
              <w:jc w:val="center"/>
              <w:rPr>
                <w:rFonts w:ascii="Arial" w:eastAsia="Times New Roman" w:hAnsi="Arial" w:cs="Arial"/>
                <w:sz w:val="24"/>
                <w:szCs w:val="24"/>
                <w:lang w:val="es-ES" w:eastAsia="es-ES"/>
              </w:rPr>
            </w:pPr>
            <w:r w:rsidRPr="00733A4B">
              <w:rPr>
                <w:rFonts w:ascii="Arial" w:eastAsia="Times New Roman" w:hAnsi="Arial" w:cs="Arial"/>
                <w:noProof/>
                <w:sz w:val="24"/>
                <w:szCs w:val="24"/>
                <w:lang w:val="es-ES" w:eastAsia="es-ES"/>
              </w:rPr>
              <w:drawing>
                <wp:inline distT="0" distB="0" distL="0" distR="0" wp14:anchorId="7478CBEB" wp14:editId="5933E7D0">
                  <wp:extent cx="857250" cy="1857375"/>
                  <wp:effectExtent l="0" t="0" r="0" b="9525"/>
                  <wp:docPr id="51" name="Imagen 51" descr="Salud: Por qué nunca debes rellenar de agua una botella de plá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ud: Por qué nunca debes rellenar de agua una botella de plástico"/>
                          <pic:cNvPicPr>
                            <a:picLocks noChangeAspect="1" noChangeArrowheads="1"/>
                          </pic:cNvPicPr>
                        </pic:nvPicPr>
                        <pic:blipFill rotWithShape="1">
                          <a:blip r:embed="rId21">
                            <a:extLst>
                              <a:ext uri="{28A0092B-C50C-407E-A947-70E740481C1C}">
                                <a14:useLocalDpi xmlns:a14="http://schemas.microsoft.com/office/drawing/2010/main" val="0"/>
                              </a:ext>
                            </a:extLst>
                          </a:blip>
                          <a:srcRect l="64326" r="11567" b="1733"/>
                          <a:stretch/>
                        </pic:blipFill>
                        <pic:spPr bwMode="auto">
                          <a:xfrm>
                            <a:off x="0" y="0"/>
                            <a:ext cx="857801" cy="18585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035563" w14:textId="77777777" w:rsidR="00733A4B" w:rsidRPr="00733A4B" w:rsidRDefault="00733A4B" w:rsidP="00733A4B">
      <w:pPr>
        <w:rPr>
          <w:rFonts w:ascii="Arial" w:eastAsia="Times New Roman" w:hAnsi="Arial" w:cs="Arial"/>
          <w:sz w:val="24"/>
          <w:szCs w:val="24"/>
          <w:lang w:val="es-ES" w:eastAsia="es-ES"/>
        </w:rPr>
      </w:pPr>
    </w:p>
    <w:p w14:paraId="28EFA7CF" w14:textId="77777777" w:rsidR="00733A4B" w:rsidRPr="00733A4B" w:rsidRDefault="00733A4B" w:rsidP="00733A4B">
      <w:pPr>
        <w:numPr>
          <w:ilvl w:val="0"/>
          <w:numId w:val="20"/>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Instrucciones </w:t>
      </w:r>
    </w:p>
    <w:p w14:paraId="0D0578CF"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25F8510D" w14:textId="77777777" w:rsidR="00733A4B" w:rsidRPr="00733A4B" w:rsidRDefault="00733A4B" w:rsidP="00733A4B">
      <w:pPr>
        <w:numPr>
          <w:ilvl w:val="0"/>
          <w:numId w:val="23"/>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Se llena el envase con  la tierra o la arena</w:t>
      </w:r>
    </w:p>
    <w:p w14:paraId="424A2DE0" w14:textId="77777777" w:rsidR="00733A4B" w:rsidRPr="00733A4B" w:rsidRDefault="00733A4B" w:rsidP="00733A4B">
      <w:pPr>
        <w:numPr>
          <w:ilvl w:val="0"/>
          <w:numId w:val="23"/>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Luego si quieres  que pesen más,  la llenas con agua  </w:t>
      </w:r>
    </w:p>
    <w:p w14:paraId="32CEAF29" w14:textId="77777777" w:rsidR="00733A4B" w:rsidRPr="00733A4B" w:rsidRDefault="00733A4B" w:rsidP="00733A4B">
      <w:pPr>
        <w:numPr>
          <w:ilvl w:val="0"/>
          <w:numId w:val="23"/>
        </w:numPr>
        <w:spacing w:after="0" w:line="240" w:lineRule="auto"/>
        <w:contextualSpacing/>
        <w:rPr>
          <w:rFonts w:ascii="Arial" w:eastAsia="Times New Roman" w:hAnsi="Arial" w:cs="Arial"/>
          <w:sz w:val="24"/>
          <w:szCs w:val="24"/>
          <w:lang w:val="es-ES" w:eastAsia="es-ES"/>
        </w:rPr>
      </w:pPr>
      <w:r w:rsidRPr="00733A4B">
        <w:rPr>
          <w:rFonts w:ascii="Arial" w:eastAsia="Times New Roman" w:hAnsi="Arial" w:cs="Arial"/>
          <w:sz w:val="24"/>
          <w:szCs w:val="24"/>
          <w:lang w:val="es-ES" w:eastAsia="es-ES"/>
        </w:rPr>
        <w:t xml:space="preserve">Listo! ya tienes tus pesas caseras </w:t>
      </w:r>
    </w:p>
    <w:p w14:paraId="3E2287FE"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4DC7FBC8" w14:textId="77777777" w:rsidR="00733A4B" w:rsidRPr="00733A4B" w:rsidRDefault="00733A4B" w:rsidP="00733A4B">
      <w:pPr>
        <w:spacing w:after="0" w:line="240" w:lineRule="auto"/>
        <w:rPr>
          <w:rFonts w:ascii="Arial" w:eastAsia="Times New Roman" w:hAnsi="Arial" w:cs="Arial"/>
          <w:sz w:val="24"/>
          <w:szCs w:val="24"/>
          <w:lang w:val="es-ES" w:eastAsia="es-ES"/>
        </w:rPr>
      </w:pPr>
    </w:p>
    <w:p w14:paraId="0C12FFB3" w14:textId="77777777" w:rsidR="00733A4B" w:rsidRPr="00733A4B" w:rsidRDefault="00733A4B" w:rsidP="00733A4B">
      <w:pPr>
        <w:tabs>
          <w:tab w:val="left" w:pos="1680"/>
        </w:tabs>
        <w:spacing w:after="0" w:line="240" w:lineRule="auto"/>
        <w:jc w:val="center"/>
        <w:rPr>
          <w:rFonts w:ascii="Arial" w:eastAsia="Times New Roman" w:hAnsi="Arial" w:cs="Arial"/>
          <w:sz w:val="24"/>
          <w:szCs w:val="24"/>
          <w:lang w:val="es-ES" w:eastAsia="es-ES"/>
        </w:rPr>
      </w:pPr>
      <w:r w:rsidRPr="00733A4B">
        <w:rPr>
          <w:rFonts w:ascii="Arial" w:eastAsia="Times New Roman" w:hAnsi="Arial" w:cs="Arial"/>
          <w:noProof/>
          <w:sz w:val="24"/>
          <w:szCs w:val="24"/>
          <w:lang w:val="es-ES" w:eastAsia="es-ES"/>
        </w:rPr>
        <w:drawing>
          <wp:inline distT="0" distB="0" distL="0" distR="0" wp14:anchorId="3750F0B4" wp14:editId="577606BA">
            <wp:extent cx="2335086" cy="2114550"/>
            <wp:effectExtent l="0" t="0" r="8255" b="0"/>
            <wp:docPr id="52" name="Imagen 52" descr="Chico rizado haciendo ejercicio con pesas, niño haciendo depo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co rizado haciendo ejercicio con pesas, niño haciendo deporte ..."/>
                    <pic:cNvPicPr>
                      <a:picLocks noChangeAspect="1" noChangeArrowheads="1"/>
                    </pic:cNvPicPr>
                  </pic:nvPicPr>
                  <pic:blipFill rotWithShape="1">
                    <a:blip r:embed="rId22">
                      <a:extLst>
                        <a:ext uri="{28A0092B-C50C-407E-A947-70E740481C1C}">
                          <a14:useLocalDpi xmlns:a14="http://schemas.microsoft.com/office/drawing/2010/main" val="0"/>
                        </a:ext>
                      </a:extLst>
                    </a:blip>
                    <a:srcRect b="16410"/>
                    <a:stretch/>
                  </pic:blipFill>
                  <pic:spPr bwMode="auto">
                    <a:xfrm>
                      <a:off x="0" y="0"/>
                      <a:ext cx="2359296" cy="2136473"/>
                    </a:xfrm>
                    <a:prstGeom prst="rect">
                      <a:avLst/>
                    </a:prstGeom>
                    <a:noFill/>
                    <a:ln>
                      <a:noFill/>
                    </a:ln>
                    <a:extLst>
                      <a:ext uri="{53640926-AAD7-44D8-BBD7-CCE9431645EC}">
                        <a14:shadowObscured xmlns:a14="http://schemas.microsoft.com/office/drawing/2010/main"/>
                      </a:ext>
                    </a:extLst>
                  </pic:spPr>
                </pic:pic>
              </a:graphicData>
            </a:graphic>
          </wp:inline>
        </w:drawing>
      </w:r>
    </w:p>
    <w:p w14:paraId="5554756C" w14:textId="77777777" w:rsidR="00733A4B" w:rsidRPr="00733A4B" w:rsidRDefault="00733A4B" w:rsidP="00733A4B">
      <w:pPr>
        <w:tabs>
          <w:tab w:val="left" w:pos="3404"/>
        </w:tabs>
        <w:spacing w:after="0" w:line="240" w:lineRule="auto"/>
        <w:contextualSpacing/>
        <w:rPr>
          <w:rFonts w:ascii="Arial" w:eastAsia="Times New Roman" w:hAnsi="Arial" w:cs="Arial"/>
          <w:sz w:val="24"/>
          <w:szCs w:val="24"/>
          <w:lang w:val="es-ES" w:eastAsia="es-ES"/>
        </w:rPr>
      </w:pPr>
    </w:p>
    <w:sectPr w:rsidR="00733A4B" w:rsidRPr="00733A4B" w:rsidSect="00733A4B">
      <w:headerReference w:type="default" r:id="rId23"/>
      <w:footerReference w:type="default" r:id="rId24"/>
      <w:type w:val="continuous"/>
      <w:pgSz w:w="12240" w:h="15840"/>
      <w:pgMar w:top="245"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FEA77" w14:textId="77777777" w:rsidR="005751BB" w:rsidRDefault="005751BB" w:rsidP="00110C97">
      <w:pPr>
        <w:spacing w:after="0" w:line="240" w:lineRule="auto"/>
      </w:pPr>
      <w:r>
        <w:separator/>
      </w:r>
    </w:p>
  </w:endnote>
  <w:endnote w:type="continuationSeparator" w:id="0">
    <w:p w14:paraId="03124102" w14:textId="77777777" w:rsidR="005751BB" w:rsidRDefault="005751BB" w:rsidP="0011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432EC" w14:textId="77777777" w:rsidR="00733A4B" w:rsidRDefault="00733A4B">
    <w:pPr>
      <w:pStyle w:val="Piedepgina"/>
    </w:pPr>
  </w:p>
  <w:p w14:paraId="3C82628C" w14:textId="77777777" w:rsidR="00733A4B" w:rsidRDefault="00733A4B">
    <w:pPr>
      <w:pStyle w:val="Piedepgina"/>
    </w:pPr>
  </w:p>
  <w:p w14:paraId="710B7464" w14:textId="77777777" w:rsidR="00733A4B" w:rsidRPr="002E10ED" w:rsidRDefault="00733A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909090"/>
      <w:docPartObj>
        <w:docPartGallery w:val="Page Numbers (Bottom of Page)"/>
        <w:docPartUnique/>
      </w:docPartObj>
    </w:sdtPr>
    <w:sdtContent>
      <w:p w14:paraId="4FF5431E" w14:textId="5B1073D4" w:rsidR="00733A4B" w:rsidRDefault="00733A4B" w:rsidP="001053D4">
        <w:pPr>
          <w:pStyle w:val="Piedepgina"/>
          <w:jc w:val="center"/>
        </w:pPr>
        <w:r>
          <w:fldChar w:fldCharType="begin"/>
        </w:r>
        <w:r>
          <w:instrText>PAGE   \* MERGEFORMAT</w:instrText>
        </w:r>
        <w:r>
          <w:fldChar w:fldCharType="separate"/>
        </w:r>
        <w:r w:rsidR="008C2137" w:rsidRPr="008C2137">
          <w:rPr>
            <w:noProof/>
            <w:lang w:val="es-ES"/>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30802" w14:textId="77777777" w:rsidR="005751BB" w:rsidRDefault="005751BB" w:rsidP="00110C97">
      <w:pPr>
        <w:spacing w:after="0" w:line="240" w:lineRule="auto"/>
      </w:pPr>
      <w:r>
        <w:separator/>
      </w:r>
    </w:p>
  </w:footnote>
  <w:footnote w:type="continuationSeparator" w:id="0">
    <w:p w14:paraId="1E9324FE" w14:textId="77777777" w:rsidR="005751BB" w:rsidRDefault="005751BB" w:rsidP="00110C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957D0" w14:textId="7848D33B" w:rsidR="00733A4B" w:rsidRDefault="00733A4B">
    <w:pPr>
      <w:pStyle w:val="Encabezado"/>
    </w:pPr>
    <w:r>
      <w:rPr>
        <w:noProof/>
        <w:lang w:val="es-ES" w:eastAsia="es-ES"/>
      </w:rPr>
      <w:drawing>
        <wp:anchor distT="0" distB="0" distL="114300" distR="114300" simplePos="0" relativeHeight="251661312" behindDoc="1" locked="0" layoutInCell="1" allowOverlap="1" wp14:anchorId="7DA58EF9" wp14:editId="1CDC6B75">
          <wp:simplePos x="0" y="0"/>
          <wp:positionH relativeFrom="column">
            <wp:posOffset>-54610</wp:posOffset>
          </wp:positionH>
          <wp:positionV relativeFrom="paragraph">
            <wp:posOffset>-264795</wp:posOffset>
          </wp:positionV>
          <wp:extent cx="857250" cy="74549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6E485" w14:textId="4061856F" w:rsidR="00733A4B" w:rsidRDefault="00733A4B">
    <w:pPr>
      <w:pStyle w:val="Encabezado"/>
    </w:pPr>
  </w:p>
  <w:p w14:paraId="3F8858A9" w14:textId="476B167C" w:rsidR="00733A4B" w:rsidRDefault="00733A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C67A0" w14:textId="45BC81BD" w:rsidR="00733A4B" w:rsidRDefault="00733A4B" w:rsidP="000E2E5C">
    <w:pPr>
      <w:pStyle w:val="Encabezado"/>
    </w:pPr>
    <w:bookmarkStart w:id="1" w:name="_Hlk35793681"/>
    <w:bookmarkStart w:id="2" w:name="_Hlk35793682"/>
    <w:bookmarkStart w:id="3" w:name="_Hlk35856933"/>
    <w:bookmarkStart w:id="4" w:name="_Hlk35856934"/>
    <w:r>
      <w:rPr>
        <w:noProof/>
        <w:lang w:val="es-ES" w:eastAsia="es-ES"/>
      </w:rPr>
      <w:drawing>
        <wp:anchor distT="0" distB="0" distL="114300" distR="114300" simplePos="0" relativeHeight="251659264" behindDoc="1" locked="0" layoutInCell="1" allowOverlap="1" wp14:anchorId="1D00445E" wp14:editId="1FA95911">
          <wp:simplePos x="0" y="0"/>
          <wp:positionH relativeFrom="column">
            <wp:posOffset>14843</wp:posOffset>
          </wp:positionH>
          <wp:positionV relativeFrom="paragraph">
            <wp:posOffset>-115570</wp:posOffset>
          </wp:positionV>
          <wp:extent cx="857250" cy="74592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7459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bookmarkEnd w:id="2"/>
  <w:bookmarkEnd w:id="3"/>
  <w:bookmarkEnd w:id="4"/>
  <w:p w14:paraId="4E452B84" w14:textId="77777777" w:rsidR="00733A4B" w:rsidRDefault="00733A4B" w:rsidP="000E2E5C"/>
  <w:p w14:paraId="2DD7D5E3" w14:textId="77777777" w:rsidR="00733A4B" w:rsidRDefault="00733A4B" w:rsidP="000E2E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6DCC"/>
    <w:multiLevelType w:val="hybridMultilevel"/>
    <w:tmpl w:val="CD06F05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4303A0"/>
    <w:multiLevelType w:val="hybridMultilevel"/>
    <w:tmpl w:val="1FF0C2D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0F54CB"/>
    <w:multiLevelType w:val="hybridMultilevel"/>
    <w:tmpl w:val="8A08E13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D645FAC"/>
    <w:multiLevelType w:val="hybridMultilevel"/>
    <w:tmpl w:val="1B5E691E"/>
    <w:lvl w:ilvl="0" w:tplc="1A7EB36E">
      <w:start w:val="1"/>
      <w:numFmt w:val="decimal"/>
      <w:lvlText w:val="%1."/>
      <w:lvlJc w:val="left"/>
      <w:pPr>
        <w:ind w:left="720" w:hanging="360"/>
      </w:pPr>
      <w:rPr>
        <w:rFonts w:ascii="Arial" w:eastAsia="Times New Roman"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8385C4A"/>
    <w:multiLevelType w:val="hybridMultilevel"/>
    <w:tmpl w:val="B7C22A3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FD73D1"/>
    <w:multiLevelType w:val="hybridMultilevel"/>
    <w:tmpl w:val="66F4144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EB00E5B"/>
    <w:multiLevelType w:val="hybridMultilevel"/>
    <w:tmpl w:val="22FA2930"/>
    <w:lvl w:ilvl="0" w:tplc="8C9242C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0D6703F"/>
    <w:multiLevelType w:val="hybridMultilevel"/>
    <w:tmpl w:val="22FA2930"/>
    <w:lvl w:ilvl="0" w:tplc="8C9242C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2500B42"/>
    <w:multiLevelType w:val="hybridMultilevel"/>
    <w:tmpl w:val="A5B23124"/>
    <w:lvl w:ilvl="0" w:tplc="E7E023E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F401F3"/>
    <w:multiLevelType w:val="hybridMultilevel"/>
    <w:tmpl w:val="C136AA32"/>
    <w:lvl w:ilvl="0" w:tplc="3308316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3E179A8"/>
    <w:multiLevelType w:val="hybridMultilevel"/>
    <w:tmpl w:val="EC6C775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B403AB4"/>
    <w:multiLevelType w:val="hybridMultilevel"/>
    <w:tmpl w:val="1D942A6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4A40D27"/>
    <w:multiLevelType w:val="hybridMultilevel"/>
    <w:tmpl w:val="CBB0950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6E074E"/>
    <w:multiLevelType w:val="multilevel"/>
    <w:tmpl w:val="F9640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A310BFD"/>
    <w:multiLevelType w:val="hybridMultilevel"/>
    <w:tmpl w:val="1E5E7050"/>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start w:val="1"/>
      <w:numFmt w:val="bullet"/>
      <w:lvlText w:val=""/>
      <w:lvlJc w:val="left"/>
      <w:pPr>
        <w:ind w:left="2880" w:hanging="360"/>
      </w:pPr>
      <w:rPr>
        <w:rFonts w:ascii="Wingdings" w:hAnsi="Wingdings" w:hint="default"/>
      </w:rPr>
    </w:lvl>
    <w:lvl w:ilvl="3" w:tplc="340A0001">
      <w:start w:val="1"/>
      <w:numFmt w:val="bullet"/>
      <w:lvlText w:val=""/>
      <w:lvlJc w:val="left"/>
      <w:pPr>
        <w:ind w:left="3600" w:hanging="360"/>
      </w:pPr>
      <w:rPr>
        <w:rFonts w:ascii="Symbol" w:hAnsi="Symbol" w:hint="default"/>
      </w:rPr>
    </w:lvl>
    <w:lvl w:ilvl="4" w:tplc="340A0003">
      <w:start w:val="1"/>
      <w:numFmt w:val="bullet"/>
      <w:lvlText w:val="o"/>
      <w:lvlJc w:val="left"/>
      <w:pPr>
        <w:ind w:left="4320" w:hanging="360"/>
      </w:pPr>
      <w:rPr>
        <w:rFonts w:ascii="Courier New" w:hAnsi="Courier New" w:cs="Courier New" w:hint="default"/>
      </w:rPr>
    </w:lvl>
    <w:lvl w:ilvl="5" w:tplc="340A0005">
      <w:start w:val="1"/>
      <w:numFmt w:val="bullet"/>
      <w:lvlText w:val=""/>
      <w:lvlJc w:val="left"/>
      <w:pPr>
        <w:ind w:left="5040" w:hanging="360"/>
      </w:pPr>
      <w:rPr>
        <w:rFonts w:ascii="Wingdings" w:hAnsi="Wingdings" w:hint="default"/>
      </w:rPr>
    </w:lvl>
    <w:lvl w:ilvl="6" w:tplc="340A0001">
      <w:start w:val="1"/>
      <w:numFmt w:val="bullet"/>
      <w:lvlText w:val=""/>
      <w:lvlJc w:val="left"/>
      <w:pPr>
        <w:ind w:left="5760" w:hanging="360"/>
      </w:pPr>
      <w:rPr>
        <w:rFonts w:ascii="Symbol" w:hAnsi="Symbol" w:hint="default"/>
      </w:rPr>
    </w:lvl>
    <w:lvl w:ilvl="7" w:tplc="340A0003">
      <w:start w:val="1"/>
      <w:numFmt w:val="bullet"/>
      <w:lvlText w:val="o"/>
      <w:lvlJc w:val="left"/>
      <w:pPr>
        <w:ind w:left="6480" w:hanging="360"/>
      </w:pPr>
      <w:rPr>
        <w:rFonts w:ascii="Courier New" w:hAnsi="Courier New" w:cs="Courier New" w:hint="default"/>
      </w:rPr>
    </w:lvl>
    <w:lvl w:ilvl="8" w:tplc="340A0005">
      <w:start w:val="1"/>
      <w:numFmt w:val="bullet"/>
      <w:lvlText w:val=""/>
      <w:lvlJc w:val="left"/>
      <w:pPr>
        <w:ind w:left="7200" w:hanging="360"/>
      </w:pPr>
      <w:rPr>
        <w:rFonts w:ascii="Wingdings" w:hAnsi="Wingdings" w:hint="default"/>
      </w:rPr>
    </w:lvl>
  </w:abstractNum>
  <w:abstractNum w:abstractNumId="15">
    <w:nsid w:val="586E4D54"/>
    <w:multiLevelType w:val="multilevel"/>
    <w:tmpl w:val="964E9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A07029D"/>
    <w:multiLevelType w:val="hybridMultilevel"/>
    <w:tmpl w:val="CA1E5C9A"/>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start w:val="1"/>
      <w:numFmt w:val="bullet"/>
      <w:lvlText w:val=""/>
      <w:lvlJc w:val="left"/>
      <w:pPr>
        <w:ind w:left="2880" w:hanging="360"/>
      </w:pPr>
      <w:rPr>
        <w:rFonts w:ascii="Wingdings" w:hAnsi="Wingdings" w:hint="default"/>
      </w:rPr>
    </w:lvl>
    <w:lvl w:ilvl="3" w:tplc="340A0001">
      <w:start w:val="1"/>
      <w:numFmt w:val="bullet"/>
      <w:lvlText w:val=""/>
      <w:lvlJc w:val="left"/>
      <w:pPr>
        <w:ind w:left="3600" w:hanging="360"/>
      </w:pPr>
      <w:rPr>
        <w:rFonts w:ascii="Symbol" w:hAnsi="Symbol" w:hint="default"/>
      </w:rPr>
    </w:lvl>
    <w:lvl w:ilvl="4" w:tplc="340A0003">
      <w:start w:val="1"/>
      <w:numFmt w:val="bullet"/>
      <w:lvlText w:val="o"/>
      <w:lvlJc w:val="left"/>
      <w:pPr>
        <w:ind w:left="4320" w:hanging="360"/>
      </w:pPr>
      <w:rPr>
        <w:rFonts w:ascii="Courier New" w:hAnsi="Courier New" w:cs="Courier New" w:hint="default"/>
      </w:rPr>
    </w:lvl>
    <w:lvl w:ilvl="5" w:tplc="340A0005">
      <w:start w:val="1"/>
      <w:numFmt w:val="bullet"/>
      <w:lvlText w:val=""/>
      <w:lvlJc w:val="left"/>
      <w:pPr>
        <w:ind w:left="5040" w:hanging="360"/>
      </w:pPr>
      <w:rPr>
        <w:rFonts w:ascii="Wingdings" w:hAnsi="Wingdings" w:hint="default"/>
      </w:rPr>
    </w:lvl>
    <w:lvl w:ilvl="6" w:tplc="340A0001">
      <w:start w:val="1"/>
      <w:numFmt w:val="bullet"/>
      <w:lvlText w:val=""/>
      <w:lvlJc w:val="left"/>
      <w:pPr>
        <w:ind w:left="5760" w:hanging="360"/>
      </w:pPr>
      <w:rPr>
        <w:rFonts w:ascii="Symbol" w:hAnsi="Symbol" w:hint="default"/>
      </w:rPr>
    </w:lvl>
    <w:lvl w:ilvl="7" w:tplc="340A0003">
      <w:start w:val="1"/>
      <w:numFmt w:val="bullet"/>
      <w:lvlText w:val="o"/>
      <w:lvlJc w:val="left"/>
      <w:pPr>
        <w:ind w:left="6480" w:hanging="360"/>
      </w:pPr>
      <w:rPr>
        <w:rFonts w:ascii="Courier New" w:hAnsi="Courier New" w:cs="Courier New" w:hint="default"/>
      </w:rPr>
    </w:lvl>
    <w:lvl w:ilvl="8" w:tplc="340A0005">
      <w:start w:val="1"/>
      <w:numFmt w:val="bullet"/>
      <w:lvlText w:val=""/>
      <w:lvlJc w:val="left"/>
      <w:pPr>
        <w:ind w:left="7200" w:hanging="360"/>
      </w:pPr>
      <w:rPr>
        <w:rFonts w:ascii="Wingdings" w:hAnsi="Wingdings" w:hint="default"/>
      </w:rPr>
    </w:lvl>
  </w:abstractNum>
  <w:abstractNum w:abstractNumId="17">
    <w:nsid w:val="5E9A0343"/>
    <w:multiLevelType w:val="hybridMultilevel"/>
    <w:tmpl w:val="D212954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8">
    <w:nsid w:val="66A47010"/>
    <w:multiLevelType w:val="hybridMultilevel"/>
    <w:tmpl w:val="1B5E691E"/>
    <w:lvl w:ilvl="0" w:tplc="1A7EB36E">
      <w:start w:val="1"/>
      <w:numFmt w:val="decimal"/>
      <w:lvlText w:val="%1."/>
      <w:lvlJc w:val="left"/>
      <w:pPr>
        <w:ind w:left="720" w:hanging="360"/>
      </w:pPr>
      <w:rPr>
        <w:rFonts w:ascii="Arial" w:eastAsia="Times New Roman"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7BD67DA"/>
    <w:multiLevelType w:val="hybridMultilevel"/>
    <w:tmpl w:val="E40A12E8"/>
    <w:lvl w:ilvl="0" w:tplc="340A0001">
      <w:start w:val="5"/>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77D57489"/>
    <w:multiLevelType w:val="hybridMultilevel"/>
    <w:tmpl w:val="39ACD6A6"/>
    <w:lvl w:ilvl="0" w:tplc="34E6B13E">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E1F4A3F"/>
    <w:multiLevelType w:val="multilevel"/>
    <w:tmpl w:val="0F800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1"/>
  </w:num>
  <w:num w:numId="3">
    <w:abstractNumId w:val="13"/>
  </w:num>
  <w:num w:numId="4">
    <w:abstractNumId w:val="5"/>
  </w:num>
  <w:num w:numId="5">
    <w:abstractNumId w:val="12"/>
  </w:num>
  <w:num w:numId="6">
    <w:abstractNumId w:val="2"/>
  </w:num>
  <w:num w:numId="7">
    <w:abstractNumId w:val="4"/>
  </w:num>
  <w:num w:numId="8">
    <w:abstractNumId w:val="11"/>
  </w:num>
  <w:num w:numId="9">
    <w:abstractNumId w:val="1"/>
  </w:num>
  <w:num w:numId="10">
    <w:abstractNumId w:val="10"/>
  </w:num>
  <w:num w:numId="11">
    <w:abstractNumId w:val="0"/>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6"/>
  </w:num>
  <w:num w:numId="16">
    <w:abstractNumId w:val="20"/>
  </w:num>
  <w:num w:numId="17">
    <w:abstractNumId w:val="8"/>
  </w:num>
  <w:num w:numId="18">
    <w:abstractNumId w:val="9"/>
  </w:num>
  <w:num w:numId="19">
    <w:abstractNumId w:val="3"/>
  </w:num>
  <w:num w:numId="20">
    <w:abstractNumId w:val="19"/>
  </w:num>
  <w:num w:numId="21">
    <w:abstractNumId w:val="6"/>
  </w:num>
  <w:num w:numId="22">
    <w:abstractNumId w:val="1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C97"/>
    <w:rsid w:val="00000140"/>
    <w:rsid w:val="0004380C"/>
    <w:rsid w:val="00043F35"/>
    <w:rsid w:val="00044649"/>
    <w:rsid w:val="00053C5B"/>
    <w:rsid w:val="000668C4"/>
    <w:rsid w:val="000C1B0D"/>
    <w:rsid w:val="000E2E5C"/>
    <w:rsid w:val="000F10F5"/>
    <w:rsid w:val="001053D4"/>
    <w:rsid w:val="00110C97"/>
    <w:rsid w:val="0011192D"/>
    <w:rsid w:val="0011713A"/>
    <w:rsid w:val="001224CD"/>
    <w:rsid w:val="00122511"/>
    <w:rsid w:val="001334C0"/>
    <w:rsid w:val="00174AF0"/>
    <w:rsid w:val="00183DCB"/>
    <w:rsid w:val="00191978"/>
    <w:rsid w:val="001947C0"/>
    <w:rsid w:val="001A691C"/>
    <w:rsid w:val="001C355D"/>
    <w:rsid w:val="001C4A47"/>
    <w:rsid w:val="001C543B"/>
    <w:rsid w:val="001D5E09"/>
    <w:rsid w:val="001D6B0A"/>
    <w:rsid w:val="001E0418"/>
    <w:rsid w:val="001E50ED"/>
    <w:rsid w:val="001F1C31"/>
    <w:rsid w:val="0020227B"/>
    <w:rsid w:val="00222CBD"/>
    <w:rsid w:val="00240233"/>
    <w:rsid w:val="0025411B"/>
    <w:rsid w:val="0025789E"/>
    <w:rsid w:val="0028481B"/>
    <w:rsid w:val="002A6EDE"/>
    <w:rsid w:val="002B348C"/>
    <w:rsid w:val="002B6631"/>
    <w:rsid w:val="002C320A"/>
    <w:rsid w:val="002E3AB2"/>
    <w:rsid w:val="002E6A60"/>
    <w:rsid w:val="002F1AC8"/>
    <w:rsid w:val="00322C6E"/>
    <w:rsid w:val="00334D33"/>
    <w:rsid w:val="00352E81"/>
    <w:rsid w:val="00355DCC"/>
    <w:rsid w:val="00387569"/>
    <w:rsid w:val="00390BF7"/>
    <w:rsid w:val="003A0058"/>
    <w:rsid w:val="003B5A5D"/>
    <w:rsid w:val="003B6E2A"/>
    <w:rsid w:val="003C0380"/>
    <w:rsid w:val="003C2EDD"/>
    <w:rsid w:val="003F201F"/>
    <w:rsid w:val="003F636F"/>
    <w:rsid w:val="0042685B"/>
    <w:rsid w:val="004346E1"/>
    <w:rsid w:val="00434CD7"/>
    <w:rsid w:val="0044718C"/>
    <w:rsid w:val="00447727"/>
    <w:rsid w:val="00454935"/>
    <w:rsid w:val="004669DB"/>
    <w:rsid w:val="00471CB2"/>
    <w:rsid w:val="00472857"/>
    <w:rsid w:val="0047787C"/>
    <w:rsid w:val="004A50AB"/>
    <w:rsid w:val="004B0E75"/>
    <w:rsid w:val="004C2B0B"/>
    <w:rsid w:val="004E61E5"/>
    <w:rsid w:val="004F3D30"/>
    <w:rsid w:val="004F526E"/>
    <w:rsid w:val="00501214"/>
    <w:rsid w:val="00514290"/>
    <w:rsid w:val="0052402C"/>
    <w:rsid w:val="00532404"/>
    <w:rsid w:val="00533B45"/>
    <w:rsid w:val="00543B25"/>
    <w:rsid w:val="0055685C"/>
    <w:rsid w:val="00557FF0"/>
    <w:rsid w:val="005751BB"/>
    <w:rsid w:val="005A104C"/>
    <w:rsid w:val="005A1C41"/>
    <w:rsid w:val="005D091E"/>
    <w:rsid w:val="005E26EC"/>
    <w:rsid w:val="005F482A"/>
    <w:rsid w:val="006127BC"/>
    <w:rsid w:val="006372D2"/>
    <w:rsid w:val="00642FEF"/>
    <w:rsid w:val="00657E62"/>
    <w:rsid w:val="00672446"/>
    <w:rsid w:val="006B6547"/>
    <w:rsid w:val="006C1A55"/>
    <w:rsid w:val="006D3017"/>
    <w:rsid w:val="006D5EDF"/>
    <w:rsid w:val="006F529E"/>
    <w:rsid w:val="00711767"/>
    <w:rsid w:val="00716925"/>
    <w:rsid w:val="00722060"/>
    <w:rsid w:val="007323EA"/>
    <w:rsid w:val="00733A4B"/>
    <w:rsid w:val="00762696"/>
    <w:rsid w:val="00765B14"/>
    <w:rsid w:val="00777FDE"/>
    <w:rsid w:val="007836BC"/>
    <w:rsid w:val="00783DAE"/>
    <w:rsid w:val="007957C6"/>
    <w:rsid w:val="007A2587"/>
    <w:rsid w:val="007B4074"/>
    <w:rsid w:val="007C2119"/>
    <w:rsid w:val="007D7F75"/>
    <w:rsid w:val="007F0F2C"/>
    <w:rsid w:val="00814405"/>
    <w:rsid w:val="008247A8"/>
    <w:rsid w:val="00835D17"/>
    <w:rsid w:val="0084368F"/>
    <w:rsid w:val="00863A5B"/>
    <w:rsid w:val="00865372"/>
    <w:rsid w:val="008678F5"/>
    <w:rsid w:val="00886AFB"/>
    <w:rsid w:val="0089278E"/>
    <w:rsid w:val="008C0EE3"/>
    <w:rsid w:val="008C2137"/>
    <w:rsid w:val="008C4937"/>
    <w:rsid w:val="008C4E83"/>
    <w:rsid w:val="008D330E"/>
    <w:rsid w:val="008D79C5"/>
    <w:rsid w:val="00902D30"/>
    <w:rsid w:val="009401EE"/>
    <w:rsid w:val="00965388"/>
    <w:rsid w:val="00971783"/>
    <w:rsid w:val="00975A4B"/>
    <w:rsid w:val="00993853"/>
    <w:rsid w:val="009A238E"/>
    <w:rsid w:val="009B4C4E"/>
    <w:rsid w:val="009E025C"/>
    <w:rsid w:val="009E029F"/>
    <w:rsid w:val="009E1813"/>
    <w:rsid w:val="009E28C7"/>
    <w:rsid w:val="009E3E9F"/>
    <w:rsid w:val="009F0C37"/>
    <w:rsid w:val="009F1EED"/>
    <w:rsid w:val="00A0178B"/>
    <w:rsid w:val="00A1045E"/>
    <w:rsid w:val="00A1540A"/>
    <w:rsid w:val="00A35B42"/>
    <w:rsid w:val="00A41FEF"/>
    <w:rsid w:val="00A44EFC"/>
    <w:rsid w:val="00A470BA"/>
    <w:rsid w:val="00A51868"/>
    <w:rsid w:val="00AA556A"/>
    <w:rsid w:val="00AF029F"/>
    <w:rsid w:val="00B26555"/>
    <w:rsid w:val="00B31979"/>
    <w:rsid w:val="00B42EFA"/>
    <w:rsid w:val="00B46764"/>
    <w:rsid w:val="00B96245"/>
    <w:rsid w:val="00BD21B9"/>
    <w:rsid w:val="00BD75AC"/>
    <w:rsid w:val="00C2366F"/>
    <w:rsid w:val="00C33AF7"/>
    <w:rsid w:val="00C3757F"/>
    <w:rsid w:val="00C57B6C"/>
    <w:rsid w:val="00C71AB2"/>
    <w:rsid w:val="00C73134"/>
    <w:rsid w:val="00C87CB8"/>
    <w:rsid w:val="00CA6D87"/>
    <w:rsid w:val="00CB0886"/>
    <w:rsid w:val="00CB0D6B"/>
    <w:rsid w:val="00CC2978"/>
    <w:rsid w:val="00CD7563"/>
    <w:rsid w:val="00CF0E3B"/>
    <w:rsid w:val="00D22C18"/>
    <w:rsid w:val="00D252FA"/>
    <w:rsid w:val="00D3389C"/>
    <w:rsid w:val="00D67EAC"/>
    <w:rsid w:val="00D710C4"/>
    <w:rsid w:val="00D72F5F"/>
    <w:rsid w:val="00D76B91"/>
    <w:rsid w:val="00D85ED8"/>
    <w:rsid w:val="00D86BD4"/>
    <w:rsid w:val="00DA09E6"/>
    <w:rsid w:val="00DA33C2"/>
    <w:rsid w:val="00DA521B"/>
    <w:rsid w:val="00DB7825"/>
    <w:rsid w:val="00DD7F4C"/>
    <w:rsid w:val="00DE3C99"/>
    <w:rsid w:val="00E1701E"/>
    <w:rsid w:val="00E174A4"/>
    <w:rsid w:val="00E21FE1"/>
    <w:rsid w:val="00E310C0"/>
    <w:rsid w:val="00E414E8"/>
    <w:rsid w:val="00E544C0"/>
    <w:rsid w:val="00E65D5D"/>
    <w:rsid w:val="00E81459"/>
    <w:rsid w:val="00E9186B"/>
    <w:rsid w:val="00EA1CCF"/>
    <w:rsid w:val="00EB443C"/>
    <w:rsid w:val="00EE3CDF"/>
    <w:rsid w:val="00F001A2"/>
    <w:rsid w:val="00F54562"/>
    <w:rsid w:val="00F7058E"/>
    <w:rsid w:val="00F82480"/>
    <w:rsid w:val="00F90D18"/>
    <w:rsid w:val="00FB4AC8"/>
    <w:rsid w:val="00FC1D5D"/>
    <w:rsid w:val="00FC6666"/>
    <w:rsid w:val="00FD6334"/>
    <w:rsid w:val="00FE2D55"/>
    <w:rsid w:val="00FF336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02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A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C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0C97"/>
  </w:style>
  <w:style w:type="paragraph" w:styleId="Piedepgina">
    <w:name w:val="footer"/>
    <w:basedOn w:val="Normal"/>
    <w:link w:val="PiedepginaCar"/>
    <w:uiPriority w:val="99"/>
    <w:unhideWhenUsed/>
    <w:rsid w:val="00110C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0C97"/>
  </w:style>
  <w:style w:type="table" w:styleId="Tablaconcuadrcula">
    <w:name w:val="Table Grid"/>
    <w:basedOn w:val="Tablanormal"/>
    <w:uiPriority w:val="59"/>
    <w:rsid w:val="00110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10C97"/>
    <w:pPr>
      <w:spacing w:after="0" w:line="240" w:lineRule="auto"/>
    </w:pPr>
  </w:style>
  <w:style w:type="paragraph" w:styleId="Textodeglobo">
    <w:name w:val="Balloon Text"/>
    <w:basedOn w:val="Normal"/>
    <w:link w:val="TextodegloboCar"/>
    <w:uiPriority w:val="99"/>
    <w:semiHidden/>
    <w:unhideWhenUsed/>
    <w:rsid w:val="000E2E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2E5C"/>
    <w:rPr>
      <w:rFonts w:ascii="Tahoma" w:hAnsi="Tahoma" w:cs="Tahoma"/>
      <w:sz w:val="16"/>
      <w:szCs w:val="16"/>
    </w:rPr>
  </w:style>
  <w:style w:type="paragraph" w:styleId="NormalWeb">
    <w:name w:val="Normal (Web)"/>
    <w:basedOn w:val="Normal"/>
    <w:uiPriority w:val="99"/>
    <w:semiHidden/>
    <w:unhideWhenUsed/>
    <w:rsid w:val="00183DCB"/>
    <w:rPr>
      <w:rFonts w:ascii="Times New Roman" w:hAnsi="Times New Roman" w:cs="Times New Roman"/>
      <w:sz w:val="24"/>
      <w:szCs w:val="24"/>
    </w:rPr>
  </w:style>
  <w:style w:type="table" w:customStyle="1" w:styleId="Tablaconcuadrcula1">
    <w:name w:val="Tabla con cuadrícula1"/>
    <w:basedOn w:val="Tablanormal"/>
    <w:next w:val="Tablaconcuadrcula"/>
    <w:uiPriority w:val="59"/>
    <w:rsid w:val="00733A4B"/>
    <w:pPr>
      <w:spacing w:after="0" w:line="240" w:lineRule="auto"/>
    </w:pPr>
    <w:rPr>
      <w:rFonts w:ascii="Calibri" w:eastAsia="Calibri" w:hAnsi="Calibri"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33A4B"/>
    <w:pPr>
      <w:spacing w:after="0" w:line="240" w:lineRule="auto"/>
    </w:pPr>
    <w:rPr>
      <w:rFonts w:ascii="Calibri" w:eastAsia="Calibri" w:hAnsi="Calibri"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A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C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0C97"/>
  </w:style>
  <w:style w:type="paragraph" w:styleId="Piedepgina">
    <w:name w:val="footer"/>
    <w:basedOn w:val="Normal"/>
    <w:link w:val="PiedepginaCar"/>
    <w:uiPriority w:val="99"/>
    <w:unhideWhenUsed/>
    <w:rsid w:val="00110C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0C97"/>
  </w:style>
  <w:style w:type="table" w:styleId="Tablaconcuadrcula">
    <w:name w:val="Table Grid"/>
    <w:basedOn w:val="Tablanormal"/>
    <w:uiPriority w:val="59"/>
    <w:rsid w:val="00110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10C97"/>
    <w:pPr>
      <w:spacing w:after="0" w:line="240" w:lineRule="auto"/>
    </w:pPr>
  </w:style>
  <w:style w:type="paragraph" w:styleId="Textodeglobo">
    <w:name w:val="Balloon Text"/>
    <w:basedOn w:val="Normal"/>
    <w:link w:val="TextodegloboCar"/>
    <w:uiPriority w:val="99"/>
    <w:semiHidden/>
    <w:unhideWhenUsed/>
    <w:rsid w:val="000E2E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2E5C"/>
    <w:rPr>
      <w:rFonts w:ascii="Tahoma" w:hAnsi="Tahoma" w:cs="Tahoma"/>
      <w:sz w:val="16"/>
      <w:szCs w:val="16"/>
    </w:rPr>
  </w:style>
  <w:style w:type="paragraph" w:styleId="NormalWeb">
    <w:name w:val="Normal (Web)"/>
    <w:basedOn w:val="Normal"/>
    <w:uiPriority w:val="99"/>
    <w:semiHidden/>
    <w:unhideWhenUsed/>
    <w:rsid w:val="00183DCB"/>
    <w:rPr>
      <w:rFonts w:ascii="Times New Roman" w:hAnsi="Times New Roman" w:cs="Times New Roman"/>
      <w:sz w:val="24"/>
      <w:szCs w:val="24"/>
    </w:rPr>
  </w:style>
  <w:style w:type="table" w:customStyle="1" w:styleId="Tablaconcuadrcula1">
    <w:name w:val="Tabla con cuadrícula1"/>
    <w:basedOn w:val="Tablanormal"/>
    <w:next w:val="Tablaconcuadrcula"/>
    <w:uiPriority w:val="59"/>
    <w:rsid w:val="00733A4B"/>
    <w:pPr>
      <w:spacing w:after="0" w:line="240" w:lineRule="auto"/>
    </w:pPr>
    <w:rPr>
      <w:rFonts w:ascii="Calibri" w:eastAsia="Calibri" w:hAnsi="Calibri"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33A4B"/>
    <w:pPr>
      <w:spacing w:after="0" w:line="240" w:lineRule="auto"/>
    </w:pPr>
    <w:rPr>
      <w:rFonts w:ascii="Calibri" w:eastAsia="Calibri" w:hAnsi="Calibri"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74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emf"/><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epjasanramon.cl" TargetMode="Externa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2AB00-42EB-4FA3-9C36-3B0153D4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3191</Words>
  <Characters>17554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Priscila Beltrán</dc:creator>
  <cp:lastModifiedBy>Luffi</cp:lastModifiedBy>
  <cp:revision>3</cp:revision>
  <cp:lastPrinted>2020-04-09T20:44:00Z</cp:lastPrinted>
  <dcterms:created xsi:type="dcterms:W3CDTF">2020-04-09T20:44:00Z</dcterms:created>
  <dcterms:modified xsi:type="dcterms:W3CDTF">2020-04-09T20:45:00Z</dcterms:modified>
</cp:coreProperties>
</file>